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60BB" w14:textId="77777777" w:rsidR="00C40CB1" w:rsidRDefault="00C40CB1" w:rsidP="0090706A">
      <w:pPr>
        <w:rPr>
          <w:b/>
          <w:bCs/>
          <w:i/>
          <w:iCs/>
          <w:noProof/>
        </w:rPr>
      </w:pPr>
    </w:p>
    <w:p w14:paraId="19C2CF96" w14:textId="77777777" w:rsidR="0090706A" w:rsidRPr="00E0197E" w:rsidRDefault="00FD5EB9" w:rsidP="0090706A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t xml:space="preserve">                         </w:t>
      </w:r>
      <w:r w:rsidR="0090706A">
        <w:rPr>
          <w:b/>
          <w:bCs/>
          <w:i/>
          <w:iCs/>
          <w:noProof/>
        </w:rPr>
        <w:drawing>
          <wp:inline distT="0" distB="0" distL="0" distR="0" wp14:anchorId="33E87457" wp14:editId="77C3F4DC">
            <wp:extent cx="523875" cy="685800"/>
            <wp:effectExtent l="0" t="0" r="9525" b="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26550" w14:textId="77777777" w:rsidR="0090706A" w:rsidRPr="00940E3E" w:rsidRDefault="0090706A" w:rsidP="0090706A">
      <w:pPr>
        <w:rPr>
          <w:rFonts w:ascii="Calibri" w:hAnsi="Calibri" w:cs="Arial"/>
          <w:b/>
          <w:bCs/>
          <w:iCs/>
        </w:rPr>
      </w:pPr>
      <w:r w:rsidRPr="00940E3E">
        <w:rPr>
          <w:rFonts w:ascii="Calibri" w:hAnsi="Calibri" w:cs="Arial"/>
          <w:b/>
          <w:bCs/>
          <w:iCs/>
        </w:rPr>
        <w:t xml:space="preserve">               REPUBLIKA HRVATSKA</w:t>
      </w:r>
    </w:p>
    <w:p w14:paraId="2E159444" w14:textId="77777777" w:rsidR="0090706A" w:rsidRPr="00940E3E" w:rsidRDefault="0090706A" w:rsidP="0090706A">
      <w:pPr>
        <w:rPr>
          <w:rFonts w:ascii="Calibri" w:hAnsi="Calibri" w:cs="Arial"/>
          <w:b/>
          <w:bCs/>
          <w:iCs/>
        </w:rPr>
      </w:pPr>
      <w:r w:rsidRPr="00940E3E">
        <w:rPr>
          <w:rFonts w:ascii="Calibri" w:hAnsi="Calibri" w:cs="Arial"/>
          <w:b/>
          <w:bCs/>
          <w:iCs/>
        </w:rPr>
        <w:t xml:space="preserve"> KOPRIVNIČKO-KRIŽEVAČKA ŽUPANIJA</w:t>
      </w:r>
    </w:p>
    <w:p w14:paraId="0CE5C541" w14:textId="77777777" w:rsidR="0090706A" w:rsidRPr="00940E3E" w:rsidRDefault="0090706A" w:rsidP="0090706A">
      <w:pPr>
        <w:rPr>
          <w:rFonts w:ascii="Calibri" w:hAnsi="Calibri" w:cs="Arial"/>
          <w:b/>
          <w:bCs/>
          <w:iCs/>
        </w:rPr>
      </w:pPr>
      <w:r w:rsidRPr="00940E3E">
        <w:rPr>
          <w:rFonts w:ascii="Calibri" w:hAnsi="Calibri" w:cs="Arial"/>
          <w:b/>
          <w:bCs/>
          <w:iCs/>
        </w:rPr>
        <w:t xml:space="preserve">                  </w:t>
      </w:r>
      <w:r w:rsidR="00DE77C0">
        <w:rPr>
          <w:rFonts w:ascii="Calibri" w:hAnsi="Calibri" w:cs="Arial"/>
          <w:b/>
          <w:bCs/>
          <w:iCs/>
        </w:rPr>
        <w:t xml:space="preserve">  </w:t>
      </w:r>
      <w:r w:rsidRPr="00940E3E">
        <w:rPr>
          <w:rFonts w:ascii="Calibri" w:hAnsi="Calibri" w:cs="Arial"/>
          <w:b/>
          <w:bCs/>
          <w:iCs/>
        </w:rPr>
        <w:t xml:space="preserve">OPĆINA </w:t>
      </w:r>
      <w:r w:rsidR="000B2DCB">
        <w:rPr>
          <w:rFonts w:ascii="Calibri" w:hAnsi="Calibri" w:cs="Arial"/>
          <w:b/>
          <w:bCs/>
          <w:iCs/>
        </w:rPr>
        <w:t>GOLA</w:t>
      </w:r>
    </w:p>
    <w:p w14:paraId="65CD0C34" w14:textId="77777777" w:rsidR="0090706A" w:rsidRPr="00940E3E" w:rsidRDefault="008902C8" w:rsidP="0090706A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 xml:space="preserve">           </w:t>
      </w:r>
      <w:r w:rsidR="00FD5EB9">
        <w:rPr>
          <w:rFonts w:ascii="Calibri" w:hAnsi="Calibri" w:cs="Arial"/>
          <w:b/>
          <w:bCs/>
          <w:iCs/>
        </w:rPr>
        <w:t xml:space="preserve">     </w:t>
      </w:r>
      <w:r>
        <w:rPr>
          <w:rFonts w:ascii="Calibri" w:hAnsi="Calibri" w:cs="Arial"/>
          <w:b/>
          <w:bCs/>
          <w:iCs/>
        </w:rPr>
        <w:t xml:space="preserve"> Općinski načelnik</w:t>
      </w:r>
    </w:p>
    <w:p w14:paraId="065A0C92" w14:textId="77777777" w:rsidR="0090706A" w:rsidRPr="00940E3E" w:rsidRDefault="0090706A" w:rsidP="0090706A">
      <w:pPr>
        <w:ind w:left="708"/>
        <w:rPr>
          <w:rFonts w:ascii="Calibri" w:hAnsi="Calibri" w:cs="Arial"/>
          <w:b/>
          <w:bCs/>
          <w:iCs/>
        </w:rPr>
      </w:pPr>
    </w:p>
    <w:p w14:paraId="47A1032C" w14:textId="393F2480" w:rsidR="0090706A" w:rsidRPr="00DE77C0" w:rsidRDefault="00A45D15" w:rsidP="0090706A">
      <w:pPr>
        <w:rPr>
          <w:rFonts w:ascii="Calibri" w:hAnsi="Calibri" w:cs="Arial"/>
          <w:bCs/>
          <w:iCs/>
        </w:rPr>
      </w:pPr>
      <w:r w:rsidRPr="00DE77C0">
        <w:rPr>
          <w:rFonts w:ascii="Calibri" w:hAnsi="Calibri" w:cs="Arial"/>
          <w:bCs/>
          <w:iCs/>
        </w:rPr>
        <w:t>KLASA:</w:t>
      </w:r>
      <w:r w:rsidR="00E87149" w:rsidRPr="00DE77C0">
        <w:rPr>
          <w:rFonts w:ascii="Calibri" w:hAnsi="Calibri" w:cs="Arial"/>
          <w:bCs/>
          <w:iCs/>
        </w:rPr>
        <w:t xml:space="preserve"> </w:t>
      </w:r>
      <w:r w:rsidR="00782076">
        <w:rPr>
          <w:rFonts w:ascii="Calibri" w:hAnsi="Calibri" w:cs="Arial"/>
          <w:bCs/>
          <w:iCs/>
        </w:rPr>
        <w:t>400-01/2</w:t>
      </w:r>
      <w:r w:rsidR="00FA4F4A">
        <w:rPr>
          <w:rFonts w:ascii="Calibri" w:hAnsi="Calibri" w:cs="Arial"/>
          <w:bCs/>
          <w:iCs/>
        </w:rPr>
        <w:t>6</w:t>
      </w:r>
      <w:r w:rsidR="00782076">
        <w:rPr>
          <w:rFonts w:ascii="Calibri" w:hAnsi="Calibri" w:cs="Arial"/>
          <w:bCs/>
          <w:iCs/>
        </w:rPr>
        <w:t>-01/01</w:t>
      </w:r>
    </w:p>
    <w:p w14:paraId="0703896D" w14:textId="1D203D26" w:rsidR="00A45D15" w:rsidRPr="00DE77C0" w:rsidRDefault="00A45D15" w:rsidP="0090706A">
      <w:pPr>
        <w:rPr>
          <w:rFonts w:ascii="Calibri" w:hAnsi="Calibri" w:cs="Arial"/>
          <w:bCs/>
          <w:iCs/>
        </w:rPr>
      </w:pPr>
      <w:r w:rsidRPr="00DE77C0">
        <w:rPr>
          <w:rFonts w:ascii="Calibri" w:hAnsi="Calibri" w:cs="Arial"/>
          <w:bCs/>
          <w:iCs/>
        </w:rPr>
        <w:t>URBROJ:</w:t>
      </w:r>
      <w:r w:rsidR="0035044D" w:rsidRPr="00DE77C0">
        <w:rPr>
          <w:rFonts w:ascii="Calibri" w:hAnsi="Calibri" w:cs="Arial"/>
          <w:bCs/>
          <w:iCs/>
        </w:rPr>
        <w:t xml:space="preserve"> 2137-</w:t>
      </w:r>
      <w:r w:rsidR="000B2DCB">
        <w:rPr>
          <w:rFonts w:ascii="Calibri" w:hAnsi="Calibri" w:cs="Arial"/>
          <w:bCs/>
          <w:iCs/>
        </w:rPr>
        <w:t>6-2</w:t>
      </w:r>
      <w:r w:rsidR="00FA4F4A">
        <w:rPr>
          <w:rFonts w:ascii="Calibri" w:hAnsi="Calibri" w:cs="Arial"/>
          <w:bCs/>
          <w:iCs/>
        </w:rPr>
        <w:t>6</w:t>
      </w:r>
      <w:r w:rsidR="000B2DCB">
        <w:rPr>
          <w:rFonts w:ascii="Calibri" w:hAnsi="Calibri" w:cs="Arial"/>
          <w:bCs/>
          <w:iCs/>
        </w:rPr>
        <w:t>-</w:t>
      </w:r>
      <w:r w:rsidR="00BF2B7D">
        <w:rPr>
          <w:rFonts w:ascii="Calibri" w:hAnsi="Calibri" w:cs="Arial"/>
          <w:bCs/>
          <w:iCs/>
        </w:rPr>
        <w:t>8</w:t>
      </w:r>
    </w:p>
    <w:p w14:paraId="2DBBD74B" w14:textId="7F3E1B07" w:rsidR="0090706A" w:rsidRPr="002B7C44" w:rsidRDefault="000B2DCB" w:rsidP="002B7C44">
      <w:pPr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Gola</w:t>
      </w:r>
      <w:r w:rsidR="00DE77C0" w:rsidRPr="00DE77C0">
        <w:rPr>
          <w:rFonts w:ascii="Calibri" w:hAnsi="Calibri" w:cs="Arial"/>
          <w:bCs/>
          <w:iCs/>
        </w:rPr>
        <w:t xml:space="preserve">, </w:t>
      </w:r>
      <w:r w:rsidR="00782076">
        <w:rPr>
          <w:rFonts w:ascii="Calibri" w:hAnsi="Calibri" w:cs="Arial"/>
          <w:bCs/>
          <w:iCs/>
        </w:rPr>
        <w:t>2</w:t>
      </w:r>
      <w:r w:rsidR="00FA4F4A">
        <w:rPr>
          <w:rFonts w:ascii="Calibri" w:hAnsi="Calibri" w:cs="Arial"/>
          <w:bCs/>
          <w:iCs/>
        </w:rPr>
        <w:t>2</w:t>
      </w:r>
      <w:r w:rsidR="00DE77C0" w:rsidRPr="00DE77C0">
        <w:rPr>
          <w:rFonts w:ascii="Calibri" w:hAnsi="Calibri" w:cs="Arial"/>
          <w:bCs/>
          <w:iCs/>
        </w:rPr>
        <w:t xml:space="preserve">. </w:t>
      </w:r>
      <w:r w:rsidR="00FA4F4A">
        <w:rPr>
          <w:rFonts w:ascii="Calibri" w:hAnsi="Calibri" w:cs="Arial"/>
          <w:bCs/>
          <w:iCs/>
        </w:rPr>
        <w:t>travanj</w:t>
      </w:r>
      <w:r w:rsidR="008F66DE" w:rsidRPr="00DE77C0">
        <w:rPr>
          <w:rFonts w:ascii="Calibri" w:hAnsi="Calibri" w:cs="Arial"/>
          <w:bCs/>
          <w:iCs/>
        </w:rPr>
        <w:t xml:space="preserve"> </w:t>
      </w:r>
      <w:r w:rsidR="0035044D" w:rsidRPr="00DE77C0">
        <w:rPr>
          <w:rFonts w:ascii="Calibri" w:hAnsi="Calibri" w:cs="Arial"/>
          <w:bCs/>
          <w:iCs/>
        </w:rPr>
        <w:t>202</w:t>
      </w:r>
      <w:r w:rsidR="00FA4F4A">
        <w:rPr>
          <w:rFonts w:ascii="Calibri" w:hAnsi="Calibri" w:cs="Arial"/>
          <w:bCs/>
          <w:iCs/>
        </w:rPr>
        <w:t>6</w:t>
      </w:r>
      <w:r w:rsidR="00C90C04" w:rsidRPr="00DE77C0">
        <w:rPr>
          <w:rFonts w:ascii="Calibri" w:hAnsi="Calibri" w:cs="Arial"/>
          <w:bCs/>
          <w:iCs/>
        </w:rPr>
        <w:t>.</w:t>
      </w:r>
      <w:r w:rsidR="0090706A" w:rsidRPr="00940E3E">
        <w:rPr>
          <w:rFonts w:ascii="Calibri" w:hAnsi="Calibri" w:cs="Arial"/>
          <w:bCs/>
          <w:iCs/>
        </w:rPr>
        <w:tab/>
      </w:r>
      <w:r w:rsidR="0090706A" w:rsidRPr="00940E3E">
        <w:rPr>
          <w:rFonts w:ascii="Calibri" w:hAnsi="Calibri" w:cs="Arial"/>
          <w:bCs/>
          <w:iCs/>
        </w:rPr>
        <w:tab/>
      </w:r>
    </w:p>
    <w:p w14:paraId="1A3F10AB" w14:textId="77777777" w:rsidR="0090706A" w:rsidRPr="00940E3E" w:rsidRDefault="0090706A" w:rsidP="004E15BB">
      <w:pPr>
        <w:ind w:firstLine="708"/>
        <w:jc w:val="both"/>
        <w:rPr>
          <w:rFonts w:ascii="Calibri" w:hAnsi="Calibri" w:cs="Arial"/>
          <w:b/>
        </w:rPr>
      </w:pPr>
      <w:r w:rsidRPr="00940E3E">
        <w:rPr>
          <w:rFonts w:ascii="Calibri" w:hAnsi="Calibri" w:cs="Arial"/>
        </w:rPr>
        <w:tab/>
      </w:r>
      <w:r w:rsidRPr="00940E3E">
        <w:rPr>
          <w:rFonts w:ascii="Calibri" w:hAnsi="Calibri" w:cs="Arial"/>
        </w:rPr>
        <w:tab/>
      </w:r>
      <w:r w:rsidRPr="00940E3E">
        <w:rPr>
          <w:rFonts w:ascii="Calibri" w:hAnsi="Calibri" w:cs="Arial"/>
        </w:rPr>
        <w:tab/>
      </w:r>
    </w:p>
    <w:p w14:paraId="006F4159" w14:textId="77777777" w:rsidR="0090706A" w:rsidRDefault="0090706A" w:rsidP="00291A5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OBRAZLOŽENJE OSTVARENJA PRIHODA I PRIMITAKA</w:t>
      </w:r>
      <w:r w:rsidR="00FD56EC">
        <w:rPr>
          <w:rFonts w:ascii="Calibri" w:hAnsi="Calibri" w:cs="Arial"/>
          <w:b/>
        </w:rPr>
        <w:t xml:space="preserve"> I</w:t>
      </w:r>
      <w:r>
        <w:rPr>
          <w:rFonts w:ascii="Calibri" w:hAnsi="Calibri" w:cs="Arial"/>
          <w:b/>
        </w:rPr>
        <w:t xml:space="preserve"> RASHODA I IZDATAKA</w:t>
      </w:r>
    </w:p>
    <w:p w14:paraId="472AA2E9" w14:textId="77777777" w:rsidR="0090706A" w:rsidRDefault="0090706A" w:rsidP="00291A5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UZ GODIŠNJI IZVJEŠTAJ O IZVRŠENJU</w:t>
      </w:r>
    </w:p>
    <w:p w14:paraId="49B8AB99" w14:textId="6CA115FD" w:rsidR="0090706A" w:rsidRDefault="0090706A" w:rsidP="00291A5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</w:t>
      </w:r>
      <w:r w:rsidR="00FE1D96">
        <w:rPr>
          <w:rFonts w:ascii="Calibri" w:hAnsi="Calibri" w:cs="Arial"/>
          <w:b/>
        </w:rPr>
        <w:t xml:space="preserve">ORAČUNA OPĆINE </w:t>
      </w:r>
      <w:r w:rsidR="00D8605C">
        <w:rPr>
          <w:rFonts w:ascii="Calibri" w:hAnsi="Calibri" w:cs="Arial"/>
          <w:b/>
        </w:rPr>
        <w:t>GOLA</w:t>
      </w:r>
      <w:r w:rsidR="00FE1D96">
        <w:rPr>
          <w:rFonts w:ascii="Calibri" w:hAnsi="Calibri" w:cs="Arial"/>
          <w:b/>
        </w:rPr>
        <w:t xml:space="preserve"> ZA </w:t>
      </w:r>
      <w:r w:rsidR="00CD3143">
        <w:rPr>
          <w:rFonts w:ascii="Calibri" w:hAnsi="Calibri" w:cs="Arial"/>
          <w:b/>
        </w:rPr>
        <w:t>202</w:t>
      </w:r>
      <w:r w:rsidR="00FA4F4A">
        <w:rPr>
          <w:rFonts w:ascii="Calibri" w:hAnsi="Calibri" w:cs="Arial"/>
          <w:b/>
        </w:rPr>
        <w:t>5</w:t>
      </w:r>
      <w:r w:rsidR="00C67A46">
        <w:rPr>
          <w:rFonts w:ascii="Calibri" w:hAnsi="Calibri" w:cs="Arial"/>
          <w:b/>
        </w:rPr>
        <w:t>. GODIN</w:t>
      </w:r>
      <w:r w:rsidR="00DE77C0">
        <w:rPr>
          <w:rFonts w:ascii="Calibri" w:hAnsi="Calibri" w:cs="Arial"/>
          <w:b/>
        </w:rPr>
        <w:t>U</w:t>
      </w:r>
    </w:p>
    <w:p w14:paraId="4C9BE18D" w14:textId="77777777" w:rsidR="0090706A" w:rsidRDefault="0090706A" w:rsidP="0090706A">
      <w:pPr>
        <w:jc w:val="both"/>
        <w:rPr>
          <w:rFonts w:ascii="Calibri" w:hAnsi="Calibri" w:cs="Arial"/>
        </w:rPr>
      </w:pPr>
    </w:p>
    <w:p w14:paraId="1328B751" w14:textId="77777777" w:rsidR="0090706A" w:rsidRDefault="0090706A" w:rsidP="0090706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DE77C0">
        <w:rPr>
          <w:rFonts w:ascii="Calibri" w:hAnsi="Calibri" w:cs="Arial"/>
        </w:rPr>
        <w:t>Zakonom o proračunu</w:t>
      </w:r>
      <w:r>
        <w:rPr>
          <w:rFonts w:ascii="Calibri" w:hAnsi="Calibri" w:cs="Arial"/>
        </w:rPr>
        <w:t xml:space="preserve"> („Narodne novine“ broj </w:t>
      </w:r>
      <w:r w:rsidR="00DE77C0">
        <w:rPr>
          <w:rFonts w:ascii="Calibri" w:hAnsi="Calibri" w:cs="Arial"/>
        </w:rPr>
        <w:t>14</w:t>
      </w:r>
      <w:r>
        <w:rPr>
          <w:rFonts w:ascii="Calibri" w:hAnsi="Calibri" w:cs="Arial"/>
        </w:rPr>
        <w:t>4/</w:t>
      </w:r>
      <w:r w:rsidR="00DE77C0">
        <w:rPr>
          <w:rFonts w:ascii="Calibri" w:hAnsi="Calibri" w:cs="Arial"/>
        </w:rPr>
        <w:t>21.</w:t>
      </w:r>
      <w:r>
        <w:rPr>
          <w:rFonts w:ascii="Calibri" w:hAnsi="Calibri" w:cs="Arial"/>
        </w:rPr>
        <w:t>) utvrđeno</w:t>
      </w:r>
      <w:r w:rsidR="0093555D">
        <w:rPr>
          <w:rFonts w:ascii="Calibri" w:hAnsi="Calibri" w:cs="Arial"/>
        </w:rPr>
        <w:t xml:space="preserve"> je da </w:t>
      </w:r>
      <w:r w:rsidR="00DE77C0">
        <w:rPr>
          <w:rFonts w:ascii="Calibri" w:hAnsi="Calibri" w:cs="Arial"/>
        </w:rPr>
        <w:t>G</w:t>
      </w:r>
      <w:r>
        <w:rPr>
          <w:rFonts w:ascii="Calibri" w:hAnsi="Calibri" w:cs="Arial"/>
        </w:rPr>
        <w:t>odišnji izvještaj o izvršenju proračuna jedin</w:t>
      </w:r>
      <w:r w:rsidR="00887C17">
        <w:rPr>
          <w:rFonts w:ascii="Calibri" w:hAnsi="Calibri" w:cs="Arial"/>
        </w:rPr>
        <w:t>ic</w:t>
      </w:r>
      <w:r>
        <w:rPr>
          <w:rFonts w:ascii="Calibri" w:hAnsi="Calibri" w:cs="Arial"/>
        </w:rPr>
        <w:t>e lokalne samouprave sadrži:</w:t>
      </w:r>
    </w:p>
    <w:p w14:paraId="1C0D50C8" w14:textId="77777777" w:rsidR="00BB7968" w:rsidRDefault="0090706A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Opći dio </w:t>
      </w:r>
      <w:r w:rsidR="00DE77C0">
        <w:rPr>
          <w:rFonts w:ascii="Calibri" w:hAnsi="Calibri" w:cs="Arial"/>
        </w:rPr>
        <w:t>godišnjeg izvještaja</w:t>
      </w:r>
      <w:r>
        <w:rPr>
          <w:rFonts w:ascii="Calibri" w:hAnsi="Calibri" w:cs="Arial"/>
        </w:rPr>
        <w:t xml:space="preserve"> koj</w:t>
      </w:r>
      <w:r w:rsidR="00DE77C0">
        <w:rPr>
          <w:rFonts w:ascii="Calibri" w:hAnsi="Calibri" w:cs="Arial"/>
        </w:rPr>
        <w:t>eg</w:t>
      </w:r>
      <w:r>
        <w:rPr>
          <w:rFonts w:ascii="Calibri" w:hAnsi="Calibri" w:cs="Arial"/>
        </w:rPr>
        <w:t xml:space="preserve"> čin</w:t>
      </w:r>
      <w:r w:rsidR="00DE77C0">
        <w:rPr>
          <w:rFonts w:ascii="Calibri" w:hAnsi="Calibri" w:cs="Arial"/>
        </w:rPr>
        <w:t>e Sažetak</w:t>
      </w:r>
      <w:r>
        <w:rPr>
          <w:rFonts w:ascii="Calibri" w:hAnsi="Calibri" w:cs="Arial"/>
        </w:rPr>
        <w:t xml:space="preserve"> Račun</w:t>
      </w:r>
      <w:r w:rsidR="00DE77C0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prihoda i rashoda i Račun</w:t>
      </w:r>
      <w:r w:rsidR="00DE77C0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financiranja</w:t>
      </w:r>
      <w:r w:rsidR="00DE77C0">
        <w:rPr>
          <w:rFonts w:ascii="Calibri" w:hAnsi="Calibri" w:cs="Arial"/>
        </w:rPr>
        <w:t xml:space="preserve">, i Račun prihoda i rashoda </w:t>
      </w:r>
      <w:r w:rsidR="00BB7968">
        <w:rPr>
          <w:rFonts w:ascii="Calibri" w:hAnsi="Calibri" w:cs="Arial"/>
        </w:rPr>
        <w:t>i Račun financiranja</w:t>
      </w:r>
    </w:p>
    <w:p w14:paraId="45E0BE88" w14:textId="77777777" w:rsidR="0090706A" w:rsidRDefault="0090706A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Posebni dio </w:t>
      </w:r>
      <w:r w:rsidR="00DE77C0">
        <w:rPr>
          <w:rFonts w:ascii="Calibri" w:hAnsi="Calibri" w:cs="Arial"/>
        </w:rPr>
        <w:t>godišnjeg izvještaja koji sadrži izvršenje rashoda i izdataka po organizacijskoj klasifikaciji, izvorima financiranja i ekonomskoj klasifikaciji na razini odjeljka, raspoređenih u programe koje se sastoje od aktivnosti i projekata</w:t>
      </w:r>
      <w:r w:rsidR="00665AF2">
        <w:rPr>
          <w:rFonts w:ascii="Calibri" w:hAnsi="Calibri" w:cs="Arial"/>
        </w:rPr>
        <w:t>,</w:t>
      </w:r>
    </w:p>
    <w:p w14:paraId="59FA31E2" w14:textId="77777777" w:rsidR="00BB7968" w:rsidRDefault="00BB7968" w:rsidP="00BB7968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Izvještaj o korištenju proračunske zalihe,</w:t>
      </w:r>
    </w:p>
    <w:p w14:paraId="6E589A11" w14:textId="77777777" w:rsidR="00BB7968" w:rsidRPr="00291A55" w:rsidRDefault="00BB7968" w:rsidP="00BB7968">
      <w:pPr>
        <w:numPr>
          <w:ilvl w:val="0"/>
          <w:numId w:val="1"/>
        </w:numPr>
        <w:jc w:val="both"/>
        <w:rPr>
          <w:rFonts w:ascii="Calibri" w:hAnsi="Calibri" w:cs="Arial"/>
        </w:rPr>
      </w:pPr>
      <w:r w:rsidRPr="00291A55">
        <w:rPr>
          <w:rFonts w:ascii="Calibri" w:hAnsi="Calibri" w:cs="Arial"/>
        </w:rPr>
        <w:t>Izvještaja o korištenju sredstava fondova Europske unije,</w:t>
      </w:r>
    </w:p>
    <w:p w14:paraId="581B7EC0" w14:textId="77777777" w:rsidR="0090706A" w:rsidRDefault="0090706A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Izvještaj o zaduživanju na domaćem i stranom tržištu novca i kapitala,</w:t>
      </w:r>
    </w:p>
    <w:p w14:paraId="31DA8044" w14:textId="77777777" w:rsidR="00BB7968" w:rsidRDefault="00BB7968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Izvještaja o danim zajmovima i potraživanja po danim zajmovima,</w:t>
      </w:r>
    </w:p>
    <w:p w14:paraId="2677757D" w14:textId="77777777" w:rsidR="0090706A" w:rsidRDefault="0090706A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Izvještaj o danim jamstvima i </w:t>
      </w:r>
      <w:r w:rsidR="00FD56EC">
        <w:rPr>
          <w:rFonts w:ascii="Calibri" w:hAnsi="Calibri" w:cs="Arial"/>
        </w:rPr>
        <w:t>plaćanjima po protestiranim jamstvima</w:t>
      </w:r>
      <w:r>
        <w:rPr>
          <w:rFonts w:ascii="Calibri" w:hAnsi="Calibri" w:cs="Arial"/>
        </w:rPr>
        <w:t>,</w:t>
      </w:r>
    </w:p>
    <w:p w14:paraId="4FE30C82" w14:textId="77777777" w:rsidR="00BB7968" w:rsidRDefault="00BB7968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Izvještaja o stanju potraživanja i dospjelih obveza te o stanju potencijalnih obveza po osnovu sudskih sporova,</w:t>
      </w:r>
    </w:p>
    <w:p w14:paraId="5463B7BC" w14:textId="77777777" w:rsidR="0090706A" w:rsidRDefault="0090706A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Obrazloženje ostvarenja prihoda i primitaka, rashoda i izdataka.</w:t>
      </w:r>
    </w:p>
    <w:p w14:paraId="108C7F57" w14:textId="77777777" w:rsidR="00BB7968" w:rsidRDefault="00BB7968" w:rsidP="00887C17">
      <w:pPr>
        <w:ind w:left="360"/>
        <w:jc w:val="both"/>
        <w:rPr>
          <w:rFonts w:ascii="Calibri" w:hAnsi="Calibri" w:cs="Arial"/>
        </w:rPr>
      </w:pPr>
    </w:p>
    <w:p w14:paraId="78FDF07D" w14:textId="77777777" w:rsidR="00887C17" w:rsidRDefault="00887C17" w:rsidP="00887C17">
      <w:pPr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Opći dio </w:t>
      </w:r>
      <w:r w:rsidR="00BB7968">
        <w:rPr>
          <w:rFonts w:ascii="Calibri" w:hAnsi="Calibri" w:cs="Arial"/>
        </w:rPr>
        <w:t>godišnjeg izvještaja</w:t>
      </w:r>
      <w:r>
        <w:rPr>
          <w:rFonts w:ascii="Calibri" w:hAnsi="Calibri" w:cs="Arial"/>
        </w:rPr>
        <w:t xml:space="preserve"> sadrži:</w:t>
      </w:r>
    </w:p>
    <w:p w14:paraId="40FFDAFB" w14:textId="77777777" w:rsidR="00887C17" w:rsidRDefault="006D2029" w:rsidP="006D2029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887C17" w:rsidRPr="006D2029">
        <w:rPr>
          <w:rFonts w:ascii="Calibri" w:hAnsi="Calibri" w:cs="Arial"/>
        </w:rPr>
        <w:t>ažetak Računa prihoda i rashoda</w:t>
      </w:r>
      <w:r w:rsidRPr="006D2029">
        <w:rPr>
          <w:rFonts w:ascii="Calibri" w:hAnsi="Calibri" w:cs="Arial"/>
        </w:rPr>
        <w:t xml:space="preserve"> i  Računa financiranja</w:t>
      </w:r>
      <w:r>
        <w:rPr>
          <w:rFonts w:ascii="Calibri" w:hAnsi="Calibri" w:cs="Arial"/>
        </w:rPr>
        <w:t>,</w:t>
      </w:r>
    </w:p>
    <w:p w14:paraId="3280947E" w14:textId="77777777" w:rsidR="006D2029" w:rsidRDefault="006D2029" w:rsidP="006D2029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Račun prihoda i rashoda i</w:t>
      </w:r>
    </w:p>
    <w:p w14:paraId="09CD804A" w14:textId="77777777" w:rsidR="006D2029" w:rsidRDefault="006D2029" w:rsidP="006D2029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Račun financiranja.</w:t>
      </w:r>
    </w:p>
    <w:p w14:paraId="2BBF5A8B" w14:textId="77777777" w:rsidR="006D2029" w:rsidRDefault="006D2029" w:rsidP="006D2029">
      <w:pPr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Račun prihoda i rashoda </w:t>
      </w:r>
      <w:r w:rsidR="00B05CED">
        <w:rPr>
          <w:rFonts w:ascii="Calibri" w:hAnsi="Calibri" w:cs="Arial"/>
        </w:rPr>
        <w:t>iskazuje se u slijedećim tablicama:</w:t>
      </w:r>
    </w:p>
    <w:p w14:paraId="67016128" w14:textId="77777777" w:rsidR="00B05CED" w:rsidRDefault="00B05CED" w:rsidP="00B05CED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Prihodi i rashodi prema ekonomskoj klasifikaciji</w:t>
      </w:r>
      <w:r w:rsidR="00387F5B">
        <w:rPr>
          <w:rFonts w:ascii="Calibri" w:hAnsi="Calibri" w:cs="Arial"/>
        </w:rPr>
        <w:t xml:space="preserve"> na razini odjeljka</w:t>
      </w:r>
      <w:r>
        <w:rPr>
          <w:rFonts w:ascii="Calibri" w:hAnsi="Calibri" w:cs="Arial"/>
        </w:rPr>
        <w:t>,</w:t>
      </w:r>
    </w:p>
    <w:p w14:paraId="3AF9337E" w14:textId="77777777" w:rsidR="00B05CED" w:rsidRDefault="00B05CED" w:rsidP="00B05CED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Prihodi i rashodi prema izvorima financiranja i </w:t>
      </w:r>
    </w:p>
    <w:p w14:paraId="05393B33" w14:textId="77777777" w:rsidR="00B05CED" w:rsidRDefault="00B05CED" w:rsidP="00B05CED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Rashodi prema funkcijskoj klasifikaciji.</w:t>
      </w:r>
    </w:p>
    <w:p w14:paraId="7FA0BF82" w14:textId="77777777" w:rsidR="00B05CED" w:rsidRDefault="00B05CED" w:rsidP="00B05CED">
      <w:pPr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Račun financiranja iskazuje se u tablicama:</w:t>
      </w:r>
    </w:p>
    <w:p w14:paraId="54DFCFF7" w14:textId="77777777" w:rsidR="00B05CED" w:rsidRDefault="00B05CED" w:rsidP="00B05CED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Račun financiranja prema ekonomskoj klasifikaciji i </w:t>
      </w:r>
    </w:p>
    <w:p w14:paraId="293A2CBF" w14:textId="77777777" w:rsidR="00B05CED" w:rsidRDefault="00B05CED" w:rsidP="00B05CED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Račun financiranja prema izvorima financiranja.</w:t>
      </w:r>
    </w:p>
    <w:p w14:paraId="37D35216" w14:textId="77777777" w:rsidR="0021699D" w:rsidRDefault="0021699D" w:rsidP="0021699D">
      <w:pPr>
        <w:jc w:val="both"/>
        <w:rPr>
          <w:rFonts w:ascii="Calibri" w:hAnsi="Calibri" w:cs="Arial"/>
        </w:rPr>
      </w:pPr>
    </w:p>
    <w:p w14:paraId="4100E065" w14:textId="77777777" w:rsidR="00387F5B" w:rsidRDefault="00387F5B" w:rsidP="00387F5B">
      <w:pPr>
        <w:ind w:firstLine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Posebni dio godišnjeg izvještaja sadrži izvršenje rashoda i izdataka po organizacijskoj klasifikaciji, izvorima financiranja i ekonomskoj klasifikaciji na razini odjeljka, raspoređenih u programe koje se sastoje od aktivnosti i projekata.</w:t>
      </w:r>
    </w:p>
    <w:p w14:paraId="59AD6AB1" w14:textId="77777777" w:rsidR="006854AC" w:rsidRDefault="006854AC" w:rsidP="00387F5B">
      <w:pPr>
        <w:ind w:firstLine="360"/>
        <w:jc w:val="both"/>
        <w:rPr>
          <w:rFonts w:ascii="Calibri" w:hAnsi="Calibri" w:cs="Arial"/>
        </w:rPr>
      </w:pPr>
    </w:p>
    <w:p w14:paraId="6CE2E6A2" w14:textId="77777777" w:rsidR="0090706A" w:rsidRPr="006C5C86" w:rsidRDefault="0090706A" w:rsidP="00387F5B">
      <w:pPr>
        <w:ind w:firstLine="360"/>
        <w:jc w:val="both"/>
        <w:rPr>
          <w:rFonts w:ascii="Calibri" w:hAnsi="Calibri" w:cs="Arial"/>
          <w:b/>
          <w:i/>
        </w:rPr>
      </w:pPr>
      <w:r w:rsidRPr="006C5C86">
        <w:rPr>
          <w:rFonts w:ascii="Calibri" w:hAnsi="Calibri" w:cs="Arial"/>
          <w:b/>
          <w:i/>
        </w:rPr>
        <w:lastRenderedPageBreak/>
        <w:t>OBRAZLOŽENJE OPĆEG DIJELA PRORAČUNA</w:t>
      </w:r>
    </w:p>
    <w:p w14:paraId="57B6C8FD" w14:textId="77777777" w:rsidR="0090706A" w:rsidRDefault="0090706A" w:rsidP="0090706A">
      <w:pPr>
        <w:jc w:val="both"/>
        <w:rPr>
          <w:rFonts w:ascii="Calibri" w:hAnsi="Calibri" w:cs="Arial"/>
          <w:b/>
        </w:rPr>
      </w:pPr>
    </w:p>
    <w:p w14:paraId="1A4980BB" w14:textId="77777777" w:rsidR="0090706A" w:rsidRPr="006C5C86" w:rsidRDefault="0090706A" w:rsidP="0090706A">
      <w:pPr>
        <w:numPr>
          <w:ilvl w:val="1"/>
          <w:numId w:val="2"/>
        </w:numPr>
        <w:jc w:val="both"/>
        <w:rPr>
          <w:rFonts w:ascii="Calibri" w:hAnsi="Calibri" w:cs="Arial"/>
          <w:i/>
        </w:rPr>
      </w:pPr>
      <w:r>
        <w:rPr>
          <w:rFonts w:ascii="Calibri" w:hAnsi="Calibri" w:cs="Arial"/>
          <w:b/>
          <w:i/>
        </w:rPr>
        <w:t>PRIHODI I PRIMICI</w:t>
      </w:r>
    </w:p>
    <w:p w14:paraId="10DC5237" w14:textId="77777777" w:rsidR="0090706A" w:rsidRDefault="0090706A" w:rsidP="0090706A">
      <w:pPr>
        <w:jc w:val="both"/>
        <w:rPr>
          <w:rFonts w:ascii="Calibri" w:hAnsi="Calibri" w:cs="Arial"/>
        </w:rPr>
      </w:pPr>
    </w:p>
    <w:p w14:paraId="6F4AB802" w14:textId="77777777" w:rsidR="0075028E" w:rsidRDefault="0090706A" w:rsidP="000917F2">
      <w:pPr>
        <w:ind w:firstLine="360"/>
        <w:jc w:val="both"/>
        <w:rPr>
          <w:rFonts w:asciiTheme="minorHAnsi" w:hAnsiTheme="minorHAnsi"/>
        </w:rPr>
      </w:pPr>
      <w:r w:rsidRPr="006C5C86">
        <w:rPr>
          <w:rFonts w:asciiTheme="minorHAnsi" w:hAnsiTheme="minorHAnsi"/>
        </w:rPr>
        <w:t>Proračunski prihodi predstavljaju povećanje ekonomskih koristi tijekom izvještajnog razdoblja u obliku priljeva novca i novčanih ekvivalenata. Temeljno se klasificiraju na prihode poslovanja i prihode od prodaje nefinancijske imovine. Dalje se klasificiraju na prihode od poreza, prihode od doprinosa, potpore, prihode od imovine, prihode od administrativnih pristojbi i po posebnim propisima i ostale prihode. Prihodi od prodaje nefinancijske imovine klasificiraju se prema vrstama prodane nefinancijske imovine. Prihodi se priznaju u razdoblju u kojem su nastali uz uvjet da su i naplaćeni u navedenom razdoblju. Ovakva klasifikacija proračunskih prihoda pruža podatke o pojedinim vrstama i omogućuje praćenje udjela pojedine vrste prihoda u ukupnim prihodima.</w:t>
      </w:r>
    </w:p>
    <w:p w14:paraId="20820F21" w14:textId="77777777" w:rsidR="0075028E" w:rsidRDefault="0075028E" w:rsidP="0090706A">
      <w:pPr>
        <w:ind w:firstLine="360"/>
        <w:jc w:val="both"/>
        <w:rPr>
          <w:rFonts w:asciiTheme="minorHAnsi" w:hAnsiTheme="minorHAnsi"/>
        </w:rPr>
      </w:pPr>
    </w:p>
    <w:p w14:paraId="388B15C4" w14:textId="77777777" w:rsidR="006854AC" w:rsidRDefault="006854AC" w:rsidP="0090706A">
      <w:pPr>
        <w:ind w:firstLine="360"/>
        <w:jc w:val="both"/>
        <w:rPr>
          <w:rFonts w:asciiTheme="minorHAnsi" w:hAnsiTheme="minorHAnsi"/>
        </w:rPr>
      </w:pPr>
    </w:p>
    <w:p w14:paraId="4ACEE38F" w14:textId="6C805247" w:rsidR="0075028E" w:rsidRPr="00CD3143" w:rsidRDefault="0075028E" w:rsidP="0075028E">
      <w:pPr>
        <w:jc w:val="both"/>
        <w:rPr>
          <w:rFonts w:asciiTheme="minorHAnsi" w:hAnsiTheme="minorHAnsi"/>
        </w:rPr>
      </w:pPr>
      <w:r w:rsidRPr="00CD3143">
        <w:rPr>
          <w:rFonts w:asciiTheme="minorHAnsi" w:hAnsiTheme="minorHAnsi"/>
        </w:rPr>
        <w:t>Tabela br. 1 Prihodi</w:t>
      </w:r>
      <w:r w:rsidR="00FD56EC" w:rsidRPr="00CD3143">
        <w:rPr>
          <w:rFonts w:asciiTheme="minorHAnsi" w:hAnsiTheme="minorHAnsi"/>
        </w:rPr>
        <w:t xml:space="preserve"> i primici</w:t>
      </w:r>
      <w:r w:rsidRPr="00CD3143">
        <w:rPr>
          <w:rFonts w:asciiTheme="minorHAnsi" w:hAnsiTheme="minorHAnsi"/>
        </w:rPr>
        <w:t xml:space="preserve"> proračuna Općine </w:t>
      </w:r>
      <w:r w:rsidR="00D8605C" w:rsidRPr="00CD3143">
        <w:rPr>
          <w:rFonts w:asciiTheme="minorHAnsi" w:hAnsiTheme="minorHAnsi"/>
        </w:rPr>
        <w:t>Gola</w:t>
      </w:r>
      <w:r w:rsidR="00387F5B" w:rsidRPr="00CD3143">
        <w:rPr>
          <w:rFonts w:asciiTheme="minorHAnsi" w:hAnsiTheme="minorHAnsi"/>
        </w:rPr>
        <w:t xml:space="preserve"> u </w:t>
      </w:r>
      <w:r w:rsidR="00970E00" w:rsidRPr="00CD3143">
        <w:rPr>
          <w:rFonts w:asciiTheme="minorHAnsi" w:hAnsiTheme="minorHAnsi"/>
        </w:rPr>
        <w:t>2</w:t>
      </w:r>
      <w:r w:rsidR="008C235C" w:rsidRPr="00CD3143">
        <w:rPr>
          <w:rFonts w:asciiTheme="minorHAnsi" w:hAnsiTheme="minorHAnsi"/>
        </w:rPr>
        <w:t>02</w:t>
      </w:r>
      <w:r w:rsidR="00FA4F4A">
        <w:rPr>
          <w:rFonts w:asciiTheme="minorHAnsi" w:hAnsiTheme="minorHAnsi"/>
        </w:rPr>
        <w:t>5</w:t>
      </w:r>
      <w:r w:rsidRPr="00CD3143">
        <w:rPr>
          <w:rFonts w:asciiTheme="minorHAnsi" w:hAnsiTheme="minorHAnsi"/>
        </w:rPr>
        <w:t>.</w:t>
      </w:r>
      <w:r w:rsidR="00387F5B" w:rsidRPr="00CD3143">
        <w:rPr>
          <w:rFonts w:asciiTheme="minorHAnsi" w:hAnsiTheme="minorHAnsi"/>
        </w:rPr>
        <w:t xml:space="preserve"> u </w:t>
      </w:r>
      <w:r w:rsidR="00CD3143" w:rsidRPr="00CD3143">
        <w:rPr>
          <w:rFonts w:asciiTheme="minorHAnsi" w:hAnsiTheme="minorHAnsi"/>
        </w:rPr>
        <w:t>eurima</w:t>
      </w:r>
    </w:p>
    <w:p w14:paraId="7DFCB93D" w14:textId="77777777" w:rsidR="005E123E" w:rsidRPr="0075028E" w:rsidRDefault="005E123E" w:rsidP="0075028E">
      <w:pPr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6"/>
        <w:gridCol w:w="1229"/>
        <w:gridCol w:w="1263"/>
        <w:gridCol w:w="1264"/>
        <w:gridCol w:w="820"/>
        <w:gridCol w:w="900"/>
      </w:tblGrid>
      <w:tr w:rsidR="0075028E" w:rsidRPr="0075028E" w14:paraId="483936F9" w14:textId="77777777" w:rsidTr="00FA4F4A">
        <w:tc>
          <w:tcPr>
            <w:tcW w:w="3586" w:type="dxa"/>
          </w:tcPr>
          <w:p w14:paraId="635B669F" w14:textId="77777777" w:rsidR="0075028E" w:rsidRPr="000E5E2C" w:rsidRDefault="0075028E" w:rsidP="008723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14:paraId="447CDF91" w14:textId="5A51C5D4" w:rsidR="0075028E" w:rsidRPr="000E5E2C" w:rsidRDefault="0075028E" w:rsidP="008723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0E5E2C">
              <w:rPr>
                <w:rFonts w:asciiTheme="minorHAnsi" w:hAnsiTheme="minorHAnsi"/>
                <w:b/>
              </w:rPr>
              <w:t>P R I H O D I</w:t>
            </w:r>
            <w:r w:rsidR="00FA4F4A">
              <w:rPr>
                <w:rFonts w:asciiTheme="minorHAnsi" w:hAnsiTheme="minorHAnsi"/>
                <w:b/>
              </w:rPr>
              <w:t xml:space="preserve">     </w:t>
            </w:r>
            <w:proofErr w:type="spellStart"/>
            <w:r w:rsidR="00FA4F4A">
              <w:rPr>
                <w:rFonts w:asciiTheme="minorHAnsi" w:hAnsiTheme="minorHAnsi"/>
                <w:b/>
              </w:rPr>
              <w:t>I</w:t>
            </w:r>
            <w:proofErr w:type="spellEnd"/>
            <w:r w:rsidR="00FA4F4A">
              <w:rPr>
                <w:rFonts w:asciiTheme="minorHAnsi" w:hAnsiTheme="minorHAnsi"/>
                <w:b/>
              </w:rPr>
              <w:t xml:space="preserve">     P R I M I C I</w:t>
            </w:r>
          </w:p>
        </w:tc>
        <w:tc>
          <w:tcPr>
            <w:tcW w:w="1229" w:type="dxa"/>
          </w:tcPr>
          <w:p w14:paraId="0599968B" w14:textId="77777777" w:rsidR="0075028E" w:rsidRPr="008C01C8" w:rsidRDefault="00E716D2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Ostvareno</w:t>
            </w:r>
          </w:p>
          <w:p w14:paraId="7031164E" w14:textId="6D9154BE" w:rsidR="0075028E" w:rsidRPr="008C01C8" w:rsidRDefault="00387F5B" w:rsidP="00FE792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  <w:r w:rsidR="008C01C8" w:rsidRPr="008C01C8">
              <w:rPr>
                <w:rFonts w:asciiTheme="minorHAnsi" w:hAnsiTheme="minorHAnsi"/>
              </w:rPr>
              <w:t xml:space="preserve"> 20</w:t>
            </w:r>
            <w:r w:rsidR="008C235C">
              <w:rPr>
                <w:rFonts w:asciiTheme="minorHAnsi" w:hAnsiTheme="minorHAnsi"/>
              </w:rPr>
              <w:t>2</w:t>
            </w:r>
            <w:r w:rsidR="00FA4F4A">
              <w:rPr>
                <w:rFonts w:asciiTheme="minorHAnsi" w:hAnsiTheme="minorHAnsi"/>
              </w:rPr>
              <w:t>4</w:t>
            </w:r>
            <w:r w:rsidR="005C59EE">
              <w:rPr>
                <w:rFonts w:asciiTheme="minorHAnsi" w:hAnsiTheme="minorHAnsi"/>
              </w:rPr>
              <w:t>.</w:t>
            </w:r>
          </w:p>
        </w:tc>
        <w:tc>
          <w:tcPr>
            <w:tcW w:w="1263" w:type="dxa"/>
          </w:tcPr>
          <w:p w14:paraId="263196F0" w14:textId="77777777" w:rsidR="00C67A46" w:rsidRPr="008C01C8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Plan za</w:t>
            </w:r>
            <w:r w:rsidR="00C67A46" w:rsidRPr="008C01C8">
              <w:rPr>
                <w:rFonts w:asciiTheme="minorHAnsi" w:hAnsiTheme="minorHAnsi"/>
              </w:rPr>
              <w:t xml:space="preserve"> </w:t>
            </w:r>
          </w:p>
          <w:p w14:paraId="57783E8B" w14:textId="1EEAEF71" w:rsidR="0075028E" w:rsidRPr="008C01C8" w:rsidRDefault="00CD3143" w:rsidP="00FE792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</w:t>
            </w:r>
            <w:r w:rsidR="00FA4F4A">
              <w:rPr>
                <w:rFonts w:asciiTheme="minorHAnsi" w:hAnsiTheme="minorHAnsi"/>
              </w:rPr>
              <w:t>5</w:t>
            </w:r>
            <w:r w:rsidR="00652FD6">
              <w:rPr>
                <w:rFonts w:asciiTheme="minorHAnsi" w:hAnsiTheme="minorHAnsi"/>
              </w:rPr>
              <w:t>.</w:t>
            </w:r>
          </w:p>
        </w:tc>
        <w:tc>
          <w:tcPr>
            <w:tcW w:w="1264" w:type="dxa"/>
          </w:tcPr>
          <w:p w14:paraId="3B042DAB" w14:textId="77777777" w:rsidR="00C67A46" w:rsidRPr="008C01C8" w:rsidRDefault="00C67A46" w:rsidP="00C67A4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Ostvareno</w:t>
            </w:r>
          </w:p>
          <w:p w14:paraId="2A58C46D" w14:textId="65E201D1" w:rsidR="0075028E" w:rsidRPr="008C01C8" w:rsidRDefault="00387F5B" w:rsidP="00FE792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  <w:r w:rsidR="008C235C">
              <w:rPr>
                <w:rFonts w:asciiTheme="minorHAnsi" w:hAnsiTheme="minorHAnsi"/>
              </w:rPr>
              <w:t xml:space="preserve"> 202</w:t>
            </w:r>
            <w:r w:rsidR="00FA4F4A">
              <w:rPr>
                <w:rFonts w:asciiTheme="minorHAnsi" w:hAnsiTheme="minorHAnsi"/>
              </w:rPr>
              <w:t>5</w:t>
            </w:r>
            <w:r w:rsidR="0075028E" w:rsidRPr="008C01C8">
              <w:rPr>
                <w:rFonts w:asciiTheme="minorHAnsi" w:hAnsiTheme="minorHAnsi"/>
              </w:rPr>
              <w:t>.</w:t>
            </w:r>
          </w:p>
        </w:tc>
        <w:tc>
          <w:tcPr>
            <w:tcW w:w="820" w:type="dxa"/>
          </w:tcPr>
          <w:p w14:paraId="2A745221" w14:textId="77777777" w:rsidR="0075028E" w:rsidRPr="008C01C8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4/2</w:t>
            </w:r>
          </w:p>
          <w:p w14:paraId="4B7F8F3C" w14:textId="77777777" w:rsidR="0075028E" w:rsidRPr="008C01C8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index</w:t>
            </w:r>
          </w:p>
        </w:tc>
        <w:tc>
          <w:tcPr>
            <w:tcW w:w="900" w:type="dxa"/>
          </w:tcPr>
          <w:p w14:paraId="77A6C311" w14:textId="77777777" w:rsidR="0075028E" w:rsidRPr="008C01C8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4/3</w:t>
            </w:r>
          </w:p>
          <w:p w14:paraId="53964DF3" w14:textId="77777777" w:rsidR="0075028E" w:rsidRPr="008C01C8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index</w:t>
            </w:r>
          </w:p>
        </w:tc>
      </w:tr>
      <w:tr w:rsidR="0075028E" w:rsidRPr="0075028E" w14:paraId="4279262D" w14:textId="77777777" w:rsidTr="00FA4F4A">
        <w:tc>
          <w:tcPr>
            <w:tcW w:w="3586" w:type="dxa"/>
          </w:tcPr>
          <w:p w14:paraId="55FEC42D" w14:textId="77777777"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1</w:t>
            </w:r>
          </w:p>
        </w:tc>
        <w:tc>
          <w:tcPr>
            <w:tcW w:w="1229" w:type="dxa"/>
          </w:tcPr>
          <w:p w14:paraId="29B8C465" w14:textId="77777777"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2</w:t>
            </w:r>
          </w:p>
        </w:tc>
        <w:tc>
          <w:tcPr>
            <w:tcW w:w="1263" w:type="dxa"/>
          </w:tcPr>
          <w:p w14:paraId="30532C8F" w14:textId="77777777"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3</w:t>
            </w:r>
          </w:p>
        </w:tc>
        <w:tc>
          <w:tcPr>
            <w:tcW w:w="1264" w:type="dxa"/>
          </w:tcPr>
          <w:p w14:paraId="01E149F0" w14:textId="77777777"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4</w:t>
            </w:r>
          </w:p>
        </w:tc>
        <w:tc>
          <w:tcPr>
            <w:tcW w:w="820" w:type="dxa"/>
          </w:tcPr>
          <w:p w14:paraId="3ADE2373" w14:textId="77777777"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5</w:t>
            </w:r>
          </w:p>
        </w:tc>
        <w:tc>
          <w:tcPr>
            <w:tcW w:w="900" w:type="dxa"/>
          </w:tcPr>
          <w:p w14:paraId="7702D382" w14:textId="77777777"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6</w:t>
            </w:r>
          </w:p>
        </w:tc>
      </w:tr>
      <w:tr w:rsidR="00970E00" w:rsidRPr="0075028E" w14:paraId="28A478BE" w14:textId="77777777" w:rsidTr="00FA4F4A">
        <w:tc>
          <w:tcPr>
            <w:tcW w:w="3586" w:type="dxa"/>
          </w:tcPr>
          <w:p w14:paraId="3CBA613E" w14:textId="77777777" w:rsidR="00970E00" w:rsidRPr="0075028E" w:rsidRDefault="00970E00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Prihodi od poreza</w:t>
            </w:r>
          </w:p>
        </w:tc>
        <w:tc>
          <w:tcPr>
            <w:tcW w:w="1229" w:type="dxa"/>
          </w:tcPr>
          <w:p w14:paraId="553159A5" w14:textId="10556089" w:rsidR="00650B46" w:rsidRPr="0075028E" w:rsidRDefault="00FA4F4A" w:rsidP="00650B46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446.311,13</w:t>
            </w:r>
          </w:p>
        </w:tc>
        <w:tc>
          <w:tcPr>
            <w:tcW w:w="1263" w:type="dxa"/>
          </w:tcPr>
          <w:p w14:paraId="6148EBC7" w14:textId="62B731F4" w:rsidR="00970E00" w:rsidRPr="0075028E" w:rsidRDefault="00FE792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 w:rsidR="00FA4F4A">
              <w:rPr>
                <w:rFonts w:asciiTheme="minorHAnsi" w:hAnsiTheme="minorHAnsi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</w:rPr>
              <w:t>0</w:t>
            </w:r>
            <w:r w:rsidR="00FA4F4A">
              <w:rPr>
                <w:rFonts w:asciiTheme="minorHAnsi" w:hAnsiTheme="minorHAnsi"/>
                <w:sz w:val="18"/>
                <w:szCs w:val="18"/>
              </w:rPr>
              <w:t>.0</w:t>
            </w:r>
            <w:r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64" w:type="dxa"/>
          </w:tcPr>
          <w:p w14:paraId="458A0D28" w14:textId="0270B0E3" w:rsidR="00970E00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503.564,31</w:t>
            </w:r>
          </w:p>
        </w:tc>
        <w:tc>
          <w:tcPr>
            <w:tcW w:w="820" w:type="dxa"/>
          </w:tcPr>
          <w:p w14:paraId="5C278588" w14:textId="60DC5D9B" w:rsidR="00970E00" w:rsidRPr="0075028E" w:rsidRDefault="00FA4F4A" w:rsidP="00D8605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112,83</w:t>
            </w:r>
          </w:p>
        </w:tc>
        <w:tc>
          <w:tcPr>
            <w:tcW w:w="900" w:type="dxa"/>
          </w:tcPr>
          <w:p w14:paraId="733A8F9D" w14:textId="6A98ADD2" w:rsidR="00970E00" w:rsidRPr="0075028E" w:rsidRDefault="00FA4F4A" w:rsidP="00A32A75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91,56</w:t>
            </w:r>
          </w:p>
        </w:tc>
      </w:tr>
      <w:tr w:rsidR="00970E00" w:rsidRPr="0075028E" w14:paraId="75CE954D" w14:textId="77777777" w:rsidTr="00FA4F4A">
        <w:tc>
          <w:tcPr>
            <w:tcW w:w="3586" w:type="dxa"/>
          </w:tcPr>
          <w:p w14:paraId="48B8CA7E" w14:textId="77777777" w:rsidR="00970E00" w:rsidRPr="0075028E" w:rsidRDefault="00970E00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Pomoći</w:t>
            </w:r>
          </w:p>
        </w:tc>
        <w:tc>
          <w:tcPr>
            <w:tcW w:w="1229" w:type="dxa"/>
          </w:tcPr>
          <w:p w14:paraId="743D29D3" w14:textId="1E4C9A86" w:rsidR="00970E00" w:rsidRPr="0075028E" w:rsidRDefault="00FA4F4A" w:rsidP="00AC73D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951.945,51</w:t>
            </w:r>
          </w:p>
        </w:tc>
        <w:tc>
          <w:tcPr>
            <w:tcW w:w="1263" w:type="dxa"/>
          </w:tcPr>
          <w:p w14:paraId="697A6CA0" w14:textId="76747CA3" w:rsidR="00970E00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3.505</w:t>
            </w:r>
            <w:r w:rsidR="00FE7921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>8</w:t>
            </w:r>
            <w:r w:rsidR="00FE7921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64" w:type="dxa"/>
          </w:tcPr>
          <w:p w14:paraId="18A62266" w14:textId="6E1C8629" w:rsidR="00970E00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2.972.181,36</w:t>
            </w:r>
          </w:p>
        </w:tc>
        <w:tc>
          <w:tcPr>
            <w:tcW w:w="820" w:type="dxa"/>
          </w:tcPr>
          <w:p w14:paraId="38826897" w14:textId="21FFF566" w:rsidR="00970E00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312,22</w:t>
            </w:r>
          </w:p>
        </w:tc>
        <w:tc>
          <w:tcPr>
            <w:tcW w:w="900" w:type="dxa"/>
          </w:tcPr>
          <w:p w14:paraId="7DF331E8" w14:textId="778EDA24" w:rsidR="00970E00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84,78</w:t>
            </w:r>
          </w:p>
        </w:tc>
      </w:tr>
      <w:tr w:rsidR="00970E00" w:rsidRPr="0075028E" w14:paraId="0F7696F3" w14:textId="77777777" w:rsidTr="00FA4F4A">
        <w:tc>
          <w:tcPr>
            <w:tcW w:w="3586" w:type="dxa"/>
          </w:tcPr>
          <w:p w14:paraId="1142AD47" w14:textId="77777777" w:rsidR="00970E00" w:rsidRPr="0075028E" w:rsidRDefault="00970E00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Prihodi od imovine</w:t>
            </w:r>
          </w:p>
        </w:tc>
        <w:tc>
          <w:tcPr>
            <w:tcW w:w="1229" w:type="dxa"/>
          </w:tcPr>
          <w:p w14:paraId="45FE2B79" w14:textId="0E26C86A" w:rsidR="00970E00" w:rsidRPr="0075028E" w:rsidRDefault="00FE7921" w:rsidP="00AC73D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  <w:r w:rsidR="00FA4F4A">
              <w:rPr>
                <w:rFonts w:asciiTheme="minorHAnsi" w:hAnsiTheme="minorHAnsi"/>
                <w:sz w:val="18"/>
                <w:szCs w:val="18"/>
              </w:rPr>
              <w:t>216.106,87</w:t>
            </w:r>
          </w:p>
        </w:tc>
        <w:tc>
          <w:tcPr>
            <w:tcW w:w="1263" w:type="dxa"/>
          </w:tcPr>
          <w:p w14:paraId="42D6A104" w14:textId="5C125E02" w:rsidR="00970E00" w:rsidRPr="0075028E" w:rsidRDefault="00FE792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  <w:r w:rsidR="00FA4F4A">
              <w:rPr>
                <w:rFonts w:asciiTheme="minorHAnsi" w:hAnsiTheme="minorHAnsi"/>
                <w:sz w:val="18"/>
                <w:szCs w:val="18"/>
              </w:rPr>
              <w:t>804.0</w:t>
            </w:r>
            <w:r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64" w:type="dxa"/>
          </w:tcPr>
          <w:p w14:paraId="3EEBEB0C" w14:textId="77102498" w:rsidR="00970E00" w:rsidRPr="0075028E" w:rsidRDefault="00FE792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1.2</w:t>
            </w:r>
            <w:r w:rsidR="00FA4F4A">
              <w:rPr>
                <w:rFonts w:asciiTheme="minorHAnsi" w:hAnsiTheme="minorHAnsi"/>
                <w:sz w:val="18"/>
                <w:szCs w:val="18"/>
              </w:rPr>
              <w:t>24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="00FA4F4A">
              <w:rPr>
                <w:rFonts w:asciiTheme="minorHAnsi" w:hAnsiTheme="minorHAnsi"/>
                <w:sz w:val="18"/>
                <w:szCs w:val="18"/>
              </w:rPr>
              <w:t>505,39</w:t>
            </w:r>
          </w:p>
        </w:tc>
        <w:tc>
          <w:tcPr>
            <w:tcW w:w="820" w:type="dxa"/>
          </w:tcPr>
          <w:p w14:paraId="7BA507F8" w14:textId="7706D2D6" w:rsidR="00970E00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100,69</w:t>
            </w:r>
          </w:p>
        </w:tc>
        <w:tc>
          <w:tcPr>
            <w:tcW w:w="900" w:type="dxa"/>
          </w:tcPr>
          <w:p w14:paraId="052FA26B" w14:textId="1B5F3690" w:rsidR="00650B46" w:rsidRPr="0075028E" w:rsidRDefault="00FA4F4A" w:rsidP="00650B46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67,88</w:t>
            </w:r>
          </w:p>
        </w:tc>
      </w:tr>
      <w:tr w:rsidR="00970E00" w:rsidRPr="0075028E" w14:paraId="6B56AADA" w14:textId="77777777" w:rsidTr="00FA4F4A">
        <w:tc>
          <w:tcPr>
            <w:tcW w:w="3586" w:type="dxa"/>
          </w:tcPr>
          <w:p w14:paraId="5389A4F8" w14:textId="77777777" w:rsidR="00970E00" w:rsidRPr="0075028E" w:rsidRDefault="00970E00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 xml:space="preserve">Prihodi od </w:t>
            </w:r>
            <w:r w:rsidR="00A03621">
              <w:rPr>
                <w:rFonts w:asciiTheme="minorHAnsi" w:hAnsiTheme="minorHAnsi"/>
              </w:rPr>
              <w:t>upravnih i administrativnih pristojbi, pristojbi po posebnim propisima i naknada</w:t>
            </w:r>
          </w:p>
        </w:tc>
        <w:tc>
          <w:tcPr>
            <w:tcW w:w="1229" w:type="dxa"/>
          </w:tcPr>
          <w:p w14:paraId="628A9CE0" w14:textId="49A4B9BC" w:rsidR="00970E00" w:rsidRPr="0075028E" w:rsidRDefault="00FA4F4A" w:rsidP="00AC73D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186.883,10</w:t>
            </w:r>
          </w:p>
        </w:tc>
        <w:tc>
          <w:tcPr>
            <w:tcW w:w="1263" w:type="dxa"/>
          </w:tcPr>
          <w:p w14:paraId="7AB134F5" w14:textId="71A4DA6D" w:rsidR="00970E00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279.7</w:t>
            </w:r>
            <w:r w:rsidR="005925FC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64" w:type="dxa"/>
          </w:tcPr>
          <w:p w14:paraId="7B49974F" w14:textId="147525A9" w:rsidR="00970E00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273.124,83</w:t>
            </w:r>
          </w:p>
        </w:tc>
        <w:tc>
          <w:tcPr>
            <w:tcW w:w="820" w:type="dxa"/>
          </w:tcPr>
          <w:p w14:paraId="513E98BA" w14:textId="6ECFD0F2" w:rsidR="00970E00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146,15</w:t>
            </w:r>
          </w:p>
        </w:tc>
        <w:tc>
          <w:tcPr>
            <w:tcW w:w="900" w:type="dxa"/>
          </w:tcPr>
          <w:p w14:paraId="6975E81E" w14:textId="23195DD8" w:rsidR="00970E00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97,65</w:t>
            </w:r>
          </w:p>
        </w:tc>
      </w:tr>
      <w:tr w:rsidR="00570C3F" w:rsidRPr="0075028E" w14:paraId="6852850E" w14:textId="77777777" w:rsidTr="00FA4F4A">
        <w:tc>
          <w:tcPr>
            <w:tcW w:w="3586" w:type="dxa"/>
          </w:tcPr>
          <w:p w14:paraId="76E552DF" w14:textId="77777777" w:rsidR="00570C3F" w:rsidRPr="0075028E" w:rsidRDefault="00570C3F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Kazne, upravne mjere i ostali prihodi</w:t>
            </w:r>
          </w:p>
        </w:tc>
        <w:tc>
          <w:tcPr>
            <w:tcW w:w="1229" w:type="dxa"/>
          </w:tcPr>
          <w:p w14:paraId="56A92195" w14:textId="4E2D9C22" w:rsidR="00570C3F" w:rsidRDefault="00FA4F4A" w:rsidP="00AC73D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41.280,04</w:t>
            </w:r>
          </w:p>
        </w:tc>
        <w:tc>
          <w:tcPr>
            <w:tcW w:w="1263" w:type="dxa"/>
          </w:tcPr>
          <w:p w14:paraId="317A329D" w14:textId="29DE99B2" w:rsidR="00570C3F" w:rsidRPr="0075028E" w:rsidRDefault="00FA4F4A" w:rsidP="008C235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</w:t>
            </w:r>
            <w:r w:rsidR="005925FC">
              <w:rPr>
                <w:rFonts w:asciiTheme="minorHAnsi" w:hAnsiTheme="minorHAnsi"/>
                <w:sz w:val="18"/>
                <w:szCs w:val="18"/>
              </w:rPr>
              <w:t>.000,00</w:t>
            </w:r>
          </w:p>
        </w:tc>
        <w:tc>
          <w:tcPr>
            <w:tcW w:w="1264" w:type="dxa"/>
          </w:tcPr>
          <w:p w14:paraId="37F47093" w14:textId="57E07895" w:rsidR="00570C3F" w:rsidRPr="0075028E" w:rsidRDefault="005925FC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FA4F4A">
              <w:rPr>
                <w:rFonts w:asciiTheme="minorHAnsi" w:hAnsiTheme="minorHAnsi"/>
                <w:sz w:val="18"/>
                <w:szCs w:val="18"/>
              </w:rPr>
              <w:t>5.968,32</w:t>
            </w:r>
          </w:p>
        </w:tc>
        <w:tc>
          <w:tcPr>
            <w:tcW w:w="820" w:type="dxa"/>
          </w:tcPr>
          <w:p w14:paraId="378F9271" w14:textId="1487D1D0" w:rsidR="00570C3F" w:rsidRPr="0075028E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111,36</w:t>
            </w:r>
          </w:p>
        </w:tc>
        <w:tc>
          <w:tcPr>
            <w:tcW w:w="900" w:type="dxa"/>
          </w:tcPr>
          <w:p w14:paraId="6B70FACD" w14:textId="6EBB62C1" w:rsidR="005925FC" w:rsidRPr="0075028E" w:rsidRDefault="00FA4F4A" w:rsidP="008C235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99,93</w:t>
            </w:r>
          </w:p>
        </w:tc>
      </w:tr>
      <w:tr w:rsidR="00FA4F4A" w:rsidRPr="0075028E" w14:paraId="4B252BCA" w14:textId="77777777" w:rsidTr="00FA4F4A">
        <w:tc>
          <w:tcPr>
            <w:tcW w:w="3586" w:type="dxa"/>
          </w:tcPr>
          <w:p w14:paraId="1E77D636" w14:textId="661DBB1E" w:rsidR="00FA4F4A" w:rsidRDefault="00FA4F4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Primici od zaduživanja</w:t>
            </w:r>
          </w:p>
        </w:tc>
        <w:tc>
          <w:tcPr>
            <w:tcW w:w="1229" w:type="dxa"/>
          </w:tcPr>
          <w:p w14:paraId="76619694" w14:textId="4EBE1F22" w:rsidR="00FA4F4A" w:rsidRDefault="00FA4F4A" w:rsidP="00AC73D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263" w:type="dxa"/>
          </w:tcPr>
          <w:p w14:paraId="18DA981D" w14:textId="4C6DDDD1" w:rsidR="00FA4F4A" w:rsidRDefault="00FA4F4A" w:rsidP="008C235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600.000,00</w:t>
            </w:r>
          </w:p>
        </w:tc>
        <w:tc>
          <w:tcPr>
            <w:tcW w:w="1264" w:type="dxa"/>
          </w:tcPr>
          <w:p w14:paraId="150A5D31" w14:textId="719EB17A" w:rsidR="00FA4F4A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600.000,00</w:t>
            </w:r>
          </w:p>
        </w:tc>
        <w:tc>
          <w:tcPr>
            <w:tcW w:w="820" w:type="dxa"/>
          </w:tcPr>
          <w:p w14:paraId="49A5CD4F" w14:textId="77777777" w:rsidR="00FA4F4A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8C2257D" w14:textId="70722F38" w:rsidR="00FA4F4A" w:rsidRDefault="00FA4F4A" w:rsidP="008C235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</w:t>
            </w:r>
          </w:p>
        </w:tc>
      </w:tr>
      <w:tr w:rsidR="00970E00" w:rsidRPr="000E5E2C" w14:paraId="6F6C273C" w14:textId="77777777" w:rsidTr="00FA4F4A">
        <w:tc>
          <w:tcPr>
            <w:tcW w:w="3586" w:type="dxa"/>
          </w:tcPr>
          <w:p w14:paraId="40C74A38" w14:textId="77777777" w:rsidR="00970E00" w:rsidRPr="000E5E2C" w:rsidRDefault="00970E00" w:rsidP="0087238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0E5E2C">
              <w:rPr>
                <w:rFonts w:asciiTheme="minorHAnsi" w:hAnsiTheme="minorHAnsi"/>
                <w:b/>
              </w:rPr>
              <w:t>Ukupno</w:t>
            </w:r>
          </w:p>
        </w:tc>
        <w:tc>
          <w:tcPr>
            <w:tcW w:w="1229" w:type="dxa"/>
          </w:tcPr>
          <w:p w14:paraId="387721E8" w14:textId="4DDABFD2" w:rsidR="00970E00" w:rsidRPr="000E5E2C" w:rsidRDefault="005925FC" w:rsidP="00AC73D1">
            <w:pPr>
              <w:spacing w:line="276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2.</w:t>
            </w:r>
            <w:r w:rsidR="00FA4F4A">
              <w:rPr>
                <w:rFonts w:asciiTheme="minorHAnsi" w:hAnsiTheme="minorHAnsi"/>
                <w:b/>
                <w:sz w:val="18"/>
                <w:szCs w:val="18"/>
              </w:rPr>
              <w:t>842.526,65</w:t>
            </w:r>
          </w:p>
        </w:tc>
        <w:tc>
          <w:tcPr>
            <w:tcW w:w="1263" w:type="dxa"/>
          </w:tcPr>
          <w:p w14:paraId="4D5C99C5" w14:textId="3E07B4D3" w:rsidR="00970E00" w:rsidRPr="000E5E2C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6.785</w:t>
            </w:r>
            <w:r w:rsidR="005925FC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5</w:t>
            </w:r>
            <w:r w:rsidR="005925FC">
              <w:rPr>
                <w:rFonts w:asciiTheme="minorHAnsi" w:hAnsiTheme="minorHAnsi"/>
                <w:b/>
                <w:sz w:val="18"/>
                <w:szCs w:val="18"/>
              </w:rPr>
              <w:t>00,00</w:t>
            </w:r>
          </w:p>
        </w:tc>
        <w:tc>
          <w:tcPr>
            <w:tcW w:w="1264" w:type="dxa"/>
          </w:tcPr>
          <w:p w14:paraId="74840842" w14:textId="58EA4217" w:rsidR="00970E00" w:rsidRPr="000E5E2C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5.619.344,21</w:t>
            </w:r>
          </w:p>
        </w:tc>
        <w:tc>
          <w:tcPr>
            <w:tcW w:w="820" w:type="dxa"/>
          </w:tcPr>
          <w:p w14:paraId="083DC92F" w14:textId="2B7CB42B" w:rsidR="00970E00" w:rsidRPr="000E5E2C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197,69</w:t>
            </w:r>
          </w:p>
        </w:tc>
        <w:tc>
          <w:tcPr>
            <w:tcW w:w="900" w:type="dxa"/>
          </w:tcPr>
          <w:p w14:paraId="455BD7A1" w14:textId="5DB64B8F" w:rsidR="00970E00" w:rsidRPr="000E5E2C" w:rsidRDefault="00FA4F4A" w:rsidP="0087238F">
            <w:pPr>
              <w:spacing w:line="276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82,81</w:t>
            </w:r>
          </w:p>
        </w:tc>
      </w:tr>
    </w:tbl>
    <w:p w14:paraId="232A0A48" w14:textId="77777777" w:rsidR="004E15BB" w:rsidRDefault="004E15BB" w:rsidP="006E71F9">
      <w:pPr>
        <w:jc w:val="both"/>
        <w:rPr>
          <w:rFonts w:asciiTheme="minorHAnsi" w:hAnsiTheme="minorHAnsi"/>
          <w:b/>
        </w:rPr>
      </w:pPr>
    </w:p>
    <w:p w14:paraId="1ED92BC6" w14:textId="77777777" w:rsidR="006854AC" w:rsidRDefault="006854AC" w:rsidP="006E71F9">
      <w:pPr>
        <w:jc w:val="both"/>
        <w:rPr>
          <w:rFonts w:asciiTheme="minorHAnsi" w:hAnsiTheme="minorHAnsi"/>
          <w:b/>
        </w:rPr>
      </w:pPr>
    </w:p>
    <w:p w14:paraId="0C710693" w14:textId="2C160024" w:rsidR="006E71F9" w:rsidRDefault="006E71F9" w:rsidP="006E71F9">
      <w:pPr>
        <w:jc w:val="both"/>
        <w:rPr>
          <w:rFonts w:asciiTheme="minorHAnsi" w:hAnsiTheme="minorHAnsi"/>
        </w:rPr>
      </w:pPr>
      <w:r w:rsidRPr="0075028E">
        <w:rPr>
          <w:rFonts w:asciiTheme="minorHAnsi" w:hAnsiTheme="minorHAnsi"/>
        </w:rPr>
        <w:t xml:space="preserve">Tabela br. 2 Struktura prihoda </w:t>
      </w:r>
      <w:r w:rsidR="00A03621">
        <w:rPr>
          <w:rFonts w:asciiTheme="minorHAnsi" w:hAnsiTheme="minorHAnsi"/>
        </w:rPr>
        <w:t xml:space="preserve">i primitaka </w:t>
      </w:r>
      <w:r w:rsidRPr="0075028E">
        <w:rPr>
          <w:rFonts w:asciiTheme="minorHAnsi" w:hAnsiTheme="minorHAnsi"/>
        </w:rPr>
        <w:t xml:space="preserve">proračuna Općine </w:t>
      </w:r>
      <w:r w:rsidR="005E123E">
        <w:rPr>
          <w:rFonts w:asciiTheme="minorHAnsi" w:hAnsiTheme="minorHAnsi"/>
        </w:rPr>
        <w:t>Gola</w:t>
      </w:r>
      <w:r w:rsidRPr="0075028E">
        <w:rPr>
          <w:rFonts w:asciiTheme="minorHAnsi" w:hAnsiTheme="minorHAnsi"/>
        </w:rPr>
        <w:t xml:space="preserve"> ostvarenih u </w:t>
      </w:r>
      <w:r w:rsidR="000C31C9">
        <w:rPr>
          <w:rFonts w:asciiTheme="minorHAnsi" w:hAnsiTheme="minorHAnsi"/>
        </w:rPr>
        <w:t xml:space="preserve"> 202</w:t>
      </w:r>
      <w:r w:rsidR="00FA4F4A">
        <w:rPr>
          <w:rFonts w:asciiTheme="minorHAnsi" w:hAnsiTheme="minorHAnsi"/>
        </w:rPr>
        <w:t>5</w:t>
      </w:r>
      <w:r>
        <w:rPr>
          <w:rFonts w:asciiTheme="minorHAnsi" w:hAnsiTheme="minorHAnsi"/>
        </w:rPr>
        <w:t>.</w:t>
      </w:r>
      <w:r w:rsidR="00D146AF">
        <w:rPr>
          <w:rFonts w:asciiTheme="minorHAnsi" w:hAnsiTheme="minorHAnsi"/>
        </w:rPr>
        <w:t xml:space="preserve"> g.</w:t>
      </w:r>
    </w:p>
    <w:p w14:paraId="6715FF5B" w14:textId="77777777" w:rsidR="005E123E" w:rsidRPr="0075028E" w:rsidRDefault="005E123E" w:rsidP="006E71F9">
      <w:pPr>
        <w:jc w:val="both"/>
        <w:rPr>
          <w:rFonts w:asciiTheme="minorHAnsi" w:hAnsiTheme="minorHAnsi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6091"/>
        <w:gridCol w:w="1701"/>
        <w:gridCol w:w="1530"/>
      </w:tblGrid>
      <w:tr w:rsidR="006E71F9" w:rsidRPr="0075028E" w14:paraId="017872CD" w14:textId="77777777" w:rsidTr="00D0282C">
        <w:tc>
          <w:tcPr>
            <w:tcW w:w="6091" w:type="dxa"/>
          </w:tcPr>
          <w:p w14:paraId="51F22A9D" w14:textId="77777777" w:rsidR="006E71F9" w:rsidRPr="006110F7" w:rsidRDefault="006E71F9" w:rsidP="0087238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  <w:p w14:paraId="525999BB" w14:textId="60F77A0B" w:rsidR="006E71F9" w:rsidRPr="006110F7" w:rsidRDefault="006E71F9" w:rsidP="008723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110F7">
              <w:rPr>
                <w:rFonts w:asciiTheme="minorHAnsi" w:hAnsiTheme="minorHAnsi"/>
                <w:b/>
              </w:rPr>
              <w:t xml:space="preserve">P R I H O D I </w:t>
            </w:r>
            <w:r w:rsidR="00FA4F4A">
              <w:rPr>
                <w:rFonts w:asciiTheme="minorHAnsi" w:hAnsiTheme="minorHAnsi"/>
                <w:b/>
              </w:rPr>
              <w:t xml:space="preserve">    </w:t>
            </w:r>
            <w:proofErr w:type="spellStart"/>
            <w:r w:rsidR="00FA4F4A">
              <w:rPr>
                <w:rFonts w:asciiTheme="minorHAnsi" w:hAnsiTheme="minorHAnsi"/>
                <w:b/>
              </w:rPr>
              <w:t>I</w:t>
            </w:r>
            <w:proofErr w:type="spellEnd"/>
            <w:r w:rsidR="00FA4F4A">
              <w:rPr>
                <w:rFonts w:asciiTheme="minorHAnsi" w:hAnsiTheme="minorHAnsi"/>
                <w:b/>
              </w:rPr>
              <w:t xml:space="preserve">      P R I M I C I</w:t>
            </w:r>
          </w:p>
        </w:tc>
        <w:tc>
          <w:tcPr>
            <w:tcW w:w="1701" w:type="dxa"/>
          </w:tcPr>
          <w:p w14:paraId="526B8CD3" w14:textId="77777777" w:rsidR="006E71F9" w:rsidRPr="006110F7" w:rsidRDefault="006E71F9" w:rsidP="00D0282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110F7">
              <w:rPr>
                <w:rFonts w:asciiTheme="minorHAnsi" w:hAnsiTheme="minorHAnsi"/>
                <w:b/>
              </w:rPr>
              <w:t>Ostvarenje</w:t>
            </w:r>
          </w:p>
          <w:p w14:paraId="03065818" w14:textId="00C09541" w:rsidR="006E71F9" w:rsidRPr="006110F7" w:rsidRDefault="000C31C9" w:rsidP="005925F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202</w:t>
            </w:r>
            <w:r w:rsidR="00FA4F4A">
              <w:rPr>
                <w:rFonts w:asciiTheme="minorHAnsi" w:hAnsiTheme="minorHAnsi"/>
                <w:b/>
              </w:rPr>
              <w:t>5</w:t>
            </w:r>
            <w:r w:rsidR="005452E2">
              <w:rPr>
                <w:rFonts w:asciiTheme="minorHAnsi" w:hAnsiTheme="minorHAnsi"/>
                <w:b/>
              </w:rPr>
              <w:t>.</w:t>
            </w:r>
            <w:r w:rsidR="00D0282C">
              <w:rPr>
                <w:rFonts w:asciiTheme="minorHAnsi" w:hAnsiTheme="minorHAnsi"/>
                <w:b/>
              </w:rPr>
              <w:t xml:space="preserve"> g.</w:t>
            </w:r>
          </w:p>
        </w:tc>
        <w:tc>
          <w:tcPr>
            <w:tcW w:w="1530" w:type="dxa"/>
          </w:tcPr>
          <w:p w14:paraId="256E313D" w14:textId="77777777" w:rsidR="006E71F9" w:rsidRPr="006110F7" w:rsidRDefault="006E71F9" w:rsidP="008723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110F7">
              <w:rPr>
                <w:rFonts w:asciiTheme="minorHAnsi" w:hAnsiTheme="minorHAnsi"/>
                <w:b/>
              </w:rPr>
              <w:t>Udio u</w:t>
            </w:r>
          </w:p>
          <w:p w14:paraId="0F63C490" w14:textId="77777777" w:rsidR="006E71F9" w:rsidRPr="006110F7" w:rsidRDefault="006E71F9" w:rsidP="008723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110F7">
              <w:rPr>
                <w:rFonts w:asciiTheme="minorHAnsi" w:hAnsiTheme="minorHAnsi"/>
                <w:b/>
              </w:rPr>
              <w:t>ostvarenju</w:t>
            </w:r>
          </w:p>
        </w:tc>
      </w:tr>
      <w:tr w:rsidR="006E71F9" w:rsidRPr="0075028E" w14:paraId="0213BE7F" w14:textId="77777777" w:rsidTr="00D0282C">
        <w:tc>
          <w:tcPr>
            <w:tcW w:w="6091" w:type="dxa"/>
          </w:tcPr>
          <w:p w14:paraId="04D8D594" w14:textId="77777777" w:rsidR="006E71F9" w:rsidRPr="0075028E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Prihodi od poreza</w:t>
            </w:r>
            <w:r>
              <w:rPr>
                <w:rFonts w:asciiTheme="minorHAnsi" w:hAnsiTheme="minorHAnsi"/>
              </w:rPr>
              <w:t xml:space="preserve"> (61)</w:t>
            </w:r>
          </w:p>
        </w:tc>
        <w:tc>
          <w:tcPr>
            <w:tcW w:w="1701" w:type="dxa"/>
          </w:tcPr>
          <w:p w14:paraId="0D863D9A" w14:textId="71B2B9E7" w:rsidR="006E71F9" w:rsidRPr="0075028E" w:rsidRDefault="00FA4F4A" w:rsidP="00D87030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503.564,31</w:t>
            </w:r>
          </w:p>
        </w:tc>
        <w:tc>
          <w:tcPr>
            <w:tcW w:w="1530" w:type="dxa"/>
          </w:tcPr>
          <w:p w14:paraId="71F5E9B5" w14:textId="794475B3" w:rsidR="006E71F9" w:rsidRPr="0075028E" w:rsidRDefault="00D50515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8,96</w:t>
            </w:r>
          </w:p>
        </w:tc>
      </w:tr>
      <w:tr w:rsidR="006E71F9" w:rsidRPr="0075028E" w14:paraId="006BAA7E" w14:textId="77777777" w:rsidTr="00D0282C">
        <w:tc>
          <w:tcPr>
            <w:tcW w:w="6091" w:type="dxa"/>
          </w:tcPr>
          <w:p w14:paraId="4A7FCFD9" w14:textId="77777777" w:rsidR="006E71F9" w:rsidRPr="0075028E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Pomoći</w:t>
            </w:r>
            <w:r>
              <w:rPr>
                <w:rFonts w:asciiTheme="minorHAnsi" w:hAnsiTheme="minorHAnsi"/>
              </w:rPr>
              <w:t xml:space="preserve"> (63)</w:t>
            </w:r>
          </w:p>
        </w:tc>
        <w:tc>
          <w:tcPr>
            <w:tcW w:w="1701" w:type="dxa"/>
          </w:tcPr>
          <w:p w14:paraId="24559D24" w14:textId="2D3388AA" w:rsidR="006E71F9" w:rsidRPr="0075028E" w:rsidRDefault="00FA4F4A" w:rsidP="00D87030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2.972.181,36</w:t>
            </w:r>
          </w:p>
        </w:tc>
        <w:tc>
          <w:tcPr>
            <w:tcW w:w="1530" w:type="dxa"/>
          </w:tcPr>
          <w:p w14:paraId="037A2860" w14:textId="28BCEA4B" w:rsidR="006E71F9" w:rsidRPr="0075028E" w:rsidRDefault="00D50515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52,89</w:t>
            </w:r>
          </w:p>
        </w:tc>
      </w:tr>
      <w:tr w:rsidR="006E71F9" w:rsidRPr="0075028E" w14:paraId="60A6E22A" w14:textId="77777777" w:rsidTr="00D0282C">
        <w:tc>
          <w:tcPr>
            <w:tcW w:w="6091" w:type="dxa"/>
          </w:tcPr>
          <w:p w14:paraId="3D785F6B" w14:textId="77777777" w:rsidR="006E71F9" w:rsidRPr="0075028E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Prihodi od imovine</w:t>
            </w:r>
            <w:r>
              <w:rPr>
                <w:rFonts w:asciiTheme="minorHAnsi" w:hAnsiTheme="minorHAnsi"/>
              </w:rPr>
              <w:t xml:space="preserve"> (64)</w:t>
            </w:r>
          </w:p>
        </w:tc>
        <w:tc>
          <w:tcPr>
            <w:tcW w:w="1701" w:type="dxa"/>
          </w:tcPr>
          <w:p w14:paraId="4DF155D3" w14:textId="050679F6" w:rsidR="006E71F9" w:rsidRPr="0075028E" w:rsidRDefault="005925FC" w:rsidP="00D87030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1.2</w:t>
            </w:r>
            <w:r w:rsidR="00FA4F4A">
              <w:rPr>
                <w:rFonts w:asciiTheme="minorHAnsi" w:hAnsiTheme="minorHAnsi"/>
              </w:rPr>
              <w:t>24.505,39</w:t>
            </w:r>
          </w:p>
        </w:tc>
        <w:tc>
          <w:tcPr>
            <w:tcW w:w="1530" w:type="dxa"/>
          </w:tcPr>
          <w:p w14:paraId="3E766FAC" w14:textId="15C447C4" w:rsidR="006E71F9" w:rsidRPr="0075028E" w:rsidRDefault="00D50515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21,79</w:t>
            </w:r>
          </w:p>
        </w:tc>
      </w:tr>
      <w:tr w:rsidR="006E71F9" w:rsidRPr="0075028E" w14:paraId="2286B309" w14:textId="77777777" w:rsidTr="00D0282C">
        <w:tc>
          <w:tcPr>
            <w:tcW w:w="6091" w:type="dxa"/>
          </w:tcPr>
          <w:p w14:paraId="7D3F4670" w14:textId="77777777" w:rsidR="006E71F9" w:rsidRPr="0075028E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Prihodi od administrativnih pristojbi i po posebnim propisima</w:t>
            </w:r>
            <w:r>
              <w:rPr>
                <w:rFonts w:asciiTheme="minorHAnsi" w:hAnsiTheme="minorHAnsi"/>
              </w:rPr>
              <w:t xml:space="preserve"> (65)</w:t>
            </w:r>
          </w:p>
        </w:tc>
        <w:tc>
          <w:tcPr>
            <w:tcW w:w="1701" w:type="dxa"/>
          </w:tcPr>
          <w:p w14:paraId="7F7E2714" w14:textId="11559AE8" w:rsidR="004E6538" w:rsidRPr="0075028E" w:rsidRDefault="00FA4F4A" w:rsidP="00D87030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273.124,83</w:t>
            </w:r>
          </w:p>
        </w:tc>
        <w:tc>
          <w:tcPr>
            <w:tcW w:w="1530" w:type="dxa"/>
          </w:tcPr>
          <w:p w14:paraId="25AE15CA" w14:textId="2590074D" w:rsidR="004E6538" w:rsidRPr="0075028E" w:rsidRDefault="00D50515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4,86</w:t>
            </w:r>
          </w:p>
        </w:tc>
      </w:tr>
      <w:tr w:rsidR="001D508A" w:rsidRPr="0075028E" w14:paraId="74BA1B49" w14:textId="77777777" w:rsidTr="00D0282C">
        <w:tc>
          <w:tcPr>
            <w:tcW w:w="6091" w:type="dxa"/>
          </w:tcPr>
          <w:p w14:paraId="248F3324" w14:textId="77777777" w:rsidR="001D508A" w:rsidRDefault="001D508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Kazne, upravne mjere i ostali prihodi (68)</w:t>
            </w:r>
          </w:p>
        </w:tc>
        <w:tc>
          <w:tcPr>
            <w:tcW w:w="1701" w:type="dxa"/>
          </w:tcPr>
          <w:p w14:paraId="24A9C1DF" w14:textId="44A0DC9B" w:rsidR="001D508A" w:rsidRDefault="005925FC" w:rsidP="00D87030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FA4F4A">
              <w:rPr>
                <w:rFonts w:asciiTheme="minorHAnsi" w:hAnsiTheme="minorHAnsi"/>
              </w:rPr>
              <w:t>5.968,32</w:t>
            </w:r>
          </w:p>
        </w:tc>
        <w:tc>
          <w:tcPr>
            <w:tcW w:w="1530" w:type="dxa"/>
          </w:tcPr>
          <w:p w14:paraId="1F7F6107" w14:textId="4858B6EC" w:rsidR="004E6538" w:rsidRDefault="00D50515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0,82</w:t>
            </w:r>
          </w:p>
        </w:tc>
      </w:tr>
      <w:tr w:rsidR="00FA4F4A" w:rsidRPr="0075028E" w14:paraId="53108E74" w14:textId="77777777" w:rsidTr="00D0282C">
        <w:tc>
          <w:tcPr>
            <w:tcW w:w="6091" w:type="dxa"/>
          </w:tcPr>
          <w:p w14:paraId="3AD9159D" w14:textId="6F864907" w:rsidR="00FA4F4A" w:rsidRDefault="00FA4F4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Primici od zaduživanja (84)</w:t>
            </w:r>
          </w:p>
        </w:tc>
        <w:tc>
          <w:tcPr>
            <w:tcW w:w="1701" w:type="dxa"/>
          </w:tcPr>
          <w:p w14:paraId="351F083E" w14:textId="191746B2" w:rsidR="00FA4F4A" w:rsidRDefault="00FA4F4A" w:rsidP="00D87030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600.000,00</w:t>
            </w:r>
          </w:p>
        </w:tc>
        <w:tc>
          <w:tcPr>
            <w:tcW w:w="1530" w:type="dxa"/>
          </w:tcPr>
          <w:p w14:paraId="028C150F" w14:textId="7F5499FD" w:rsidR="00FA4F4A" w:rsidRDefault="00D50515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10,68</w:t>
            </w:r>
          </w:p>
        </w:tc>
      </w:tr>
      <w:tr w:rsidR="006E71F9" w:rsidRPr="0075028E" w14:paraId="2E7997A3" w14:textId="77777777" w:rsidTr="00D0282C">
        <w:tc>
          <w:tcPr>
            <w:tcW w:w="6091" w:type="dxa"/>
          </w:tcPr>
          <w:p w14:paraId="22B5C63E" w14:textId="77777777" w:rsidR="006E71F9" w:rsidRPr="006110F7" w:rsidRDefault="006E71F9" w:rsidP="0087238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110F7">
              <w:rPr>
                <w:rFonts w:asciiTheme="minorHAnsi" w:hAnsiTheme="minorHAnsi"/>
                <w:b/>
              </w:rPr>
              <w:t>UKUPNO</w:t>
            </w:r>
          </w:p>
        </w:tc>
        <w:tc>
          <w:tcPr>
            <w:tcW w:w="1701" w:type="dxa"/>
          </w:tcPr>
          <w:p w14:paraId="328302C7" w14:textId="4781C6F6" w:rsidR="00D87030" w:rsidRPr="006110F7" w:rsidRDefault="00FA4F4A" w:rsidP="00D87030">
            <w:pPr>
              <w:spacing w:line="276" w:lineRule="auto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5.619.344,21</w:t>
            </w:r>
          </w:p>
        </w:tc>
        <w:tc>
          <w:tcPr>
            <w:tcW w:w="1530" w:type="dxa"/>
          </w:tcPr>
          <w:p w14:paraId="670E665B" w14:textId="77777777" w:rsidR="002B7551" w:rsidRPr="006110F7" w:rsidRDefault="00FD7A4F" w:rsidP="0087238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</w:p>
        </w:tc>
      </w:tr>
    </w:tbl>
    <w:p w14:paraId="09BB153F" w14:textId="77777777" w:rsidR="006E71F9" w:rsidRDefault="006E71F9" w:rsidP="006E71F9">
      <w:pPr>
        <w:jc w:val="both"/>
        <w:rPr>
          <w:rFonts w:asciiTheme="minorHAnsi" w:hAnsiTheme="minorHAnsi"/>
        </w:rPr>
      </w:pPr>
      <w:r w:rsidRPr="0045702A">
        <w:rPr>
          <w:rFonts w:asciiTheme="minorHAnsi" w:hAnsiTheme="minorHAnsi" w:cs="Arial"/>
          <w:bCs/>
          <w:iCs/>
          <w:noProof/>
          <w:color w:val="CCC0D9" w:themeColor="accent4" w:themeTint="66"/>
        </w:rPr>
        <w:lastRenderedPageBreak/>
        <w:drawing>
          <wp:inline distT="0" distB="0" distL="0" distR="0" wp14:anchorId="33959229" wp14:editId="54342308">
            <wp:extent cx="5410200" cy="2914650"/>
            <wp:effectExtent l="19050" t="0" r="1905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92ABADF" w14:textId="77777777" w:rsidR="006E71F9" w:rsidRDefault="006E71F9" w:rsidP="00100B83">
      <w:pPr>
        <w:ind w:firstLine="708"/>
        <w:jc w:val="both"/>
        <w:rPr>
          <w:rFonts w:asciiTheme="minorHAnsi" w:hAnsiTheme="minorHAnsi"/>
        </w:rPr>
      </w:pPr>
    </w:p>
    <w:p w14:paraId="274FE490" w14:textId="77777777" w:rsidR="00F0584D" w:rsidRDefault="00F0584D" w:rsidP="00100B83">
      <w:pPr>
        <w:ind w:firstLine="708"/>
        <w:jc w:val="both"/>
        <w:rPr>
          <w:rFonts w:asciiTheme="minorHAnsi" w:hAnsiTheme="minorHAnsi"/>
        </w:rPr>
      </w:pPr>
    </w:p>
    <w:p w14:paraId="3F004333" w14:textId="77777777" w:rsidR="00F0584D" w:rsidRDefault="00F0584D" w:rsidP="00100B83">
      <w:pPr>
        <w:ind w:firstLine="708"/>
        <w:jc w:val="both"/>
        <w:rPr>
          <w:rFonts w:asciiTheme="minorHAnsi" w:hAnsiTheme="minorHAnsi"/>
        </w:rPr>
      </w:pPr>
    </w:p>
    <w:p w14:paraId="081EE208" w14:textId="2259AA3A" w:rsidR="00100B83" w:rsidRDefault="00100B83" w:rsidP="00100B8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</w:t>
      </w:r>
      <w:r w:rsidR="008B1E2B">
        <w:rPr>
          <w:rFonts w:asciiTheme="minorHAnsi" w:hAnsiTheme="minorHAnsi"/>
        </w:rPr>
        <w:t>202</w:t>
      </w:r>
      <w:r w:rsidR="00335CED">
        <w:rPr>
          <w:rFonts w:asciiTheme="minorHAnsi" w:hAnsiTheme="minorHAnsi"/>
        </w:rPr>
        <w:t>5</w:t>
      </w:r>
      <w:r w:rsidR="008B1E2B">
        <w:rPr>
          <w:rFonts w:asciiTheme="minorHAnsi" w:hAnsiTheme="minorHAnsi"/>
        </w:rPr>
        <w:t>. godini</w:t>
      </w:r>
      <w:r>
        <w:rPr>
          <w:rFonts w:asciiTheme="minorHAnsi" w:hAnsiTheme="minorHAnsi"/>
        </w:rPr>
        <w:t xml:space="preserve"> ukupni prihodi i primici real</w:t>
      </w:r>
      <w:r w:rsidR="00502E98">
        <w:rPr>
          <w:rFonts w:asciiTheme="minorHAnsi" w:hAnsiTheme="minorHAnsi"/>
        </w:rPr>
        <w:t xml:space="preserve">izirani su u visini </w:t>
      </w:r>
      <w:r w:rsidR="00335CED">
        <w:rPr>
          <w:rFonts w:asciiTheme="minorHAnsi" w:hAnsiTheme="minorHAnsi"/>
        </w:rPr>
        <w:t>5.619.344,21</w:t>
      </w:r>
      <w:r w:rsidR="001A4B47">
        <w:rPr>
          <w:rFonts w:asciiTheme="minorHAnsi" w:hAnsiTheme="minorHAnsi"/>
        </w:rPr>
        <w:t xml:space="preserve"> eur</w:t>
      </w:r>
      <w:r w:rsidR="00335CED">
        <w:rPr>
          <w:rFonts w:asciiTheme="minorHAnsi" w:hAnsiTheme="minorHAnsi"/>
        </w:rPr>
        <w:t>o</w:t>
      </w:r>
      <w:r w:rsidR="00502E98">
        <w:rPr>
          <w:rFonts w:asciiTheme="minorHAnsi" w:hAnsiTheme="minorHAnsi"/>
        </w:rPr>
        <w:t xml:space="preserve"> što je </w:t>
      </w:r>
      <w:r w:rsidR="00DB3829">
        <w:rPr>
          <w:rFonts w:asciiTheme="minorHAnsi" w:hAnsiTheme="minorHAnsi"/>
        </w:rPr>
        <w:t>1</w:t>
      </w:r>
      <w:r w:rsidR="00335CED">
        <w:rPr>
          <w:rFonts w:asciiTheme="minorHAnsi" w:hAnsiTheme="minorHAnsi"/>
        </w:rPr>
        <w:t>97,69</w:t>
      </w:r>
      <w:r w:rsidR="00A301B9">
        <w:rPr>
          <w:rFonts w:asciiTheme="minorHAnsi" w:hAnsiTheme="minorHAnsi"/>
        </w:rPr>
        <w:t>%</w:t>
      </w:r>
      <w:r>
        <w:rPr>
          <w:rFonts w:asciiTheme="minorHAnsi" w:hAnsiTheme="minorHAnsi"/>
        </w:rPr>
        <w:t xml:space="preserve"> ostv</w:t>
      </w:r>
      <w:r w:rsidR="00A505F6">
        <w:rPr>
          <w:rFonts w:asciiTheme="minorHAnsi" w:hAnsiTheme="minorHAnsi"/>
        </w:rPr>
        <w:t>arenja</w:t>
      </w:r>
      <w:r w:rsidR="000906FD">
        <w:rPr>
          <w:rFonts w:asciiTheme="minorHAnsi" w:hAnsiTheme="minorHAnsi"/>
        </w:rPr>
        <w:t xml:space="preserve"> prethodne godine te </w:t>
      </w:r>
      <w:r w:rsidR="00335CED">
        <w:rPr>
          <w:rFonts w:asciiTheme="minorHAnsi" w:hAnsiTheme="minorHAnsi"/>
        </w:rPr>
        <w:t>82,81</w:t>
      </w:r>
      <w:r>
        <w:rPr>
          <w:rFonts w:asciiTheme="minorHAnsi" w:hAnsiTheme="minorHAnsi"/>
        </w:rPr>
        <w:t>% u odnosu na plan.</w:t>
      </w:r>
    </w:p>
    <w:p w14:paraId="23D212F7" w14:textId="59C7270E" w:rsidR="00EC1E49" w:rsidRDefault="00821386" w:rsidP="00AD36C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6E71F9">
        <w:rPr>
          <w:rFonts w:asciiTheme="minorHAnsi" w:hAnsiTheme="minorHAnsi"/>
        </w:rPr>
        <w:t>idljivo je kako najveći udio u ostvarenju ukupnih prihoda ima</w:t>
      </w:r>
      <w:r w:rsidR="00686F8A">
        <w:rPr>
          <w:rFonts w:asciiTheme="minorHAnsi" w:hAnsiTheme="minorHAnsi"/>
        </w:rPr>
        <w:t xml:space="preserve">ju </w:t>
      </w:r>
      <w:r w:rsidR="00335CED">
        <w:rPr>
          <w:rFonts w:asciiTheme="minorHAnsi" w:hAnsiTheme="minorHAnsi"/>
        </w:rPr>
        <w:t xml:space="preserve">pomoći 52,89%, </w:t>
      </w:r>
      <w:r w:rsidR="00686F8A">
        <w:rPr>
          <w:rFonts w:asciiTheme="minorHAnsi" w:hAnsiTheme="minorHAnsi"/>
        </w:rPr>
        <w:t xml:space="preserve">prihodi od </w:t>
      </w:r>
      <w:r w:rsidR="00947BB4">
        <w:rPr>
          <w:rFonts w:asciiTheme="minorHAnsi" w:hAnsiTheme="minorHAnsi"/>
        </w:rPr>
        <w:t>imovine</w:t>
      </w:r>
      <w:r w:rsidR="00686F8A">
        <w:rPr>
          <w:rFonts w:asciiTheme="minorHAnsi" w:hAnsiTheme="minorHAnsi"/>
        </w:rPr>
        <w:t xml:space="preserve"> </w:t>
      </w:r>
      <w:r w:rsidR="00335CED">
        <w:rPr>
          <w:rFonts w:asciiTheme="minorHAnsi" w:hAnsiTheme="minorHAnsi"/>
        </w:rPr>
        <w:t>21,79</w:t>
      </w:r>
      <w:r w:rsidR="00947BB4">
        <w:rPr>
          <w:rFonts w:asciiTheme="minorHAnsi" w:hAnsiTheme="minorHAnsi"/>
        </w:rPr>
        <w:t>% (najveći prihod je od naknade za eksploataciju mineralnih sirovina)</w:t>
      </w:r>
      <w:r w:rsidR="00686F8A">
        <w:rPr>
          <w:rFonts w:asciiTheme="minorHAnsi" w:hAnsiTheme="minorHAnsi"/>
        </w:rPr>
        <w:t xml:space="preserve"> nakon čega slijede </w:t>
      </w:r>
      <w:r w:rsidR="00335CED">
        <w:rPr>
          <w:rFonts w:asciiTheme="minorHAnsi" w:hAnsiTheme="minorHAnsi"/>
        </w:rPr>
        <w:t xml:space="preserve">primici od zaduživanja 10,68%, </w:t>
      </w:r>
      <w:r w:rsidR="00686F8A">
        <w:rPr>
          <w:rFonts w:asciiTheme="minorHAnsi" w:hAnsiTheme="minorHAnsi"/>
        </w:rPr>
        <w:t xml:space="preserve">prihodi od </w:t>
      </w:r>
      <w:r w:rsidR="00947BB4">
        <w:rPr>
          <w:rFonts w:asciiTheme="minorHAnsi" w:hAnsiTheme="minorHAnsi"/>
        </w:rPr>
        <w:t>poreza</w:t>
      </w:r>
      <w:r w:rsidR="00686F8A">
        <w:rPr>
          <w:rFonts w:asciiTheme="minorHAnsi" w:hAnsiTheme="minorHAnsi"/>
        </w:rPr>
        <w:t xml:space="preserve"> </w:t>
      </w:r>
      <w:r w:rsidR="00335CED">
        <w:rPr>
          <w:rFonts w:asciiTheme="minorHAnsi" w:hAnsiTheme="minorHAnsi"/>
        </w:rPr>
        <w:t>8,96</w:t>
      </w:r>
      <w:r w:rsidR="00686F8A">
        <w:rPr>
          <w:rFonts w:asciiTheme="minorHAnsi" w:hAnsiTheme="minorHAnsi"/>
        </w:rPr>
        <w:t xml:space="preserve">%, prihodi od </w:t>
      </w:r>
      <w:r w:rsidR="00947BB4">
        <w:rPr>
          <w:rFonts w:asciiTheme="minorHAnsi" w:hAnsiTheme="minorHAnsi"/>
        </w:rPr>
        <w:t xml:space="preserve">administrativnih pristojbi i </w:t>
      </w:r>
      <w:proofErr w:type="spellStart"/>
      <w:r w:rsidR="00947BB4">
        <w:rPr>
          <w:rFonts w:asciiTheme="minorHAnsi" w:hAnsiTheme="minorHAnsi"/>
        </w:rPr>
        <w:t>i</w:t>
      </w:r>
      <w:proofErr w:type="spellEnd"/>
      <w:r w:rsidR="002751C7">
        <w:rPr>
          <w:rFonts w:asciiTheme="minorHAnsi" w:hAnsiTheme="minorHAnsi"/>
        </w:rPr>
        <w:t xml:space="preserve"> </w:t>
      </w:r>
      <w:r w:rsidR="00947BB4">
        <w:rPr>
          <w:rFonts w:asciiTheme="minorHAnsi" w:hAnsiTheme="minorHAnsi"/>
        </w:rPr>
        <w:t>po posebnim propisima</w:t>
      </w:r>
      <w:r w:rsidR="00686F8A">
        <w:rPr>
          <w:rFonts w:asciiTheme="minorHAnsi" w:hAnsiTheme="minorHAnsi"/>
        </w:rPr>
        <w:t xml:space="preserve"> </w:t>
      </w:r>
      <w:r w:rsidR="00335CED">
        <w:rPr>
          <w:rFonts w:asciiTheme="minorHAnsi" w:hAnsiTheme="minorHAnsi"/>
        </w:rPr>
        <w:t>4,86</w:t>
      </w:r>
      <w:r w:rsidR="00686F8A">
        <w:rPr>
          <w:rFonts w:asciiTheme="minorHAnsi" w:hAnsiTheme="minorHAnsi"/>
        </w:rPr>
        <w:t xml:space="preserve">%, </w:t>
      </w:r>
      <w:r w:rsidR="00947BB4">
        <w:rPr>
          <w:rFonts w:asciiTheme="minorHAnsi" w:hAnsiTheme="minorHAnsi"/>
        </w:rPr>
        <w:t xml:space="preserve">kazne, upravne mjere i ostali prihodi </w:t>
      </w:r>
      <w:r w:rsidR="00335CED">
        <w:rPr>
          <w:rFonts w:asciiTheme="minorHAnsi" w:hAnsiTheme="minorHAnsi"/>
        </w:rPr>
        <w:t>0,82</w:t>
      </w:r>
      <w:r w:rsidR="00D7242E">
        <w:rPr>
          <w:rFonts w:asciiTheme="minorHAnsi" w:hAnsiTheme="minorHAnsi"/>
        </w:rPr>
        <w:t>.</w:t>
      </w:r>
    </w:p>
    <w:p w14:paraId="4D2E6133" w14:textId="77777777" w:rsidR="0088768B" w:rsidRDefault="0088768B" w:rsidP="003028CD">
      <w:pPr>
        <w:ind w:firstLine="708"/>
        <w:jc w:val="both"/>
        <w:rPr>
          <w:rFonts w:asciiTheme="minorHAnsi" w:hAnsiTheme="minorHAnsi"/>
          <w:b/>
        </w:rPr>
      </w:pPr>
    </w:p>
    <w:p w14:paraId="0753C8B5" w14:textId="77777777" w:rsidR="00083886" w:rsidRDefault="006D4BEF" w:rsidP="00A226A9">
      <w:pPr>
        <w:ind w:firstLine="708"/>
        <w:jc w:val="both"/>
        <w:rPr>
          <w:rFonts w:asciiTheme="minorHAnsi" w:hAnsiTheme="minorHAnsi"/>
          <w:b/>
        </w:rPr>
      </w:pPr>
      <w:r w:rsidRPr="003028CD">
        <w:rPr>
          <w:rFonts w:asciiTheme="minorHAnsi" w:hAnsiTheme="minorHAnsi"/>
          <w:b/>
        </w:rPr>
        <w:t>POREZ I PRIREZ NA DOHODAK (611)</w:t>
      </w:r>
    </w:p>
    <w:p w14:paraId="34477FCD" w14:textId="6549FD18" w:rsidR="00B7281C" w:rsidRDefault="00083886" w:rsidP="00686F8A">
      <w:pPr>
        <w:ind w:firstLine="708"/>
        <w:jc w:val="both"/>
        <w:rPr>
          <w:rFonts w:asciiTheme="minorHAnsi" w:hAnsiTheme="minorHAnsi"/>
        </w:rPr>
      </w:pPr>
      <w:r w:rsidRPr="00E27706">
        <w:rPr>
          <w:rFonts w:asciiTheme="minorHAnsi" w:hAnsiTheme="minorHAnsi"/>
        </w:rPr>
        <w:t>Prihodi od poreza</w:t>
      </w:r>
      <w:r w:rsidR="00E27706">
        <w:rPr>
          <w:rFonts w:asciiTheme="minorHAnsi" w:hAnsiTheme="minorHAnsi"/>
        </w:rPr>
        <w:t xml:space="preserve"> </w:t>
      </w:r>
      <w:r w:rsidR="00DB3829">
        <w:rPr>
          <w:rFonts w:asciiTheme="minorHAnsi" w:hAnsiTheme="minorHAnsi"/>
        </w:rPr>
        <w:t xml:space="preserve">(61) </w:t>
      </w:r>
      <w:r w:rsidR="00E27706">
        <w:rPr>
          <w:rFonts w:asciiTheme="minorHAnsi" w:hAnsiTheme="minorHAnsi"/>
        </w:rPr>
        <w:t xml:space="preserve">planirani su u iznosu od </w:t>
      </w:r>
      <w:r w:rsidR="00DB3829">
        <w:rPr>
          <w:rFonts w:asciiTheme="minorHAnsi" w:hAnsiTheme="minorHAnsi"/>
        </w:rPr>
        <w:t>5</w:t>
      </w:r>
      <w:r w:rsidR="00335CED">
        <w:rPr>
          <w:rFonts w:asciiTheme="minorHAnsi" w:hAnsiTheme="minorHAnsi"/>
        </w:rPr>
        <w:t>5</w:t>
      </w:r>
      <w:r w:rsidR="00DB3829">
        <w:rPr>
          <w:rFonts w:asciiTheme="minorHAnsi" w:hAnsiTheme="minorHAnsi"/>
        </w:rPr>
        <w:t>0</w:t>
      </w:r>
      <w:r w:rsidR="00DC362A">
        <w:rPr>
          <w:rFonts w:asciiTheme="minorHAnsi" w:hAnsiTheme="minorHAnsi"/>
        </w:rPr>
        <w:t>.</w:t>
      </w:r>
      <w:r w:rsidR="00335CED">
        <w:rPr>
          <w:rFonts w:asciiTheme="minorHAnsi" w:hAnsiTheme="minorHAnsi"/>
        </w:rPr>
        <w:t>0</w:t>
      </w:r>
      <w:r w:rsidR="00DC362A">
        <w:rPr>
          <w:rFonts w:asciiTheme="minorHAnsi" w:hAnsiTheme="minorHAnsi"/>
        </w:rPr>
        <w:t>00,00 eura</w:t>
      </w:r>
      <w:r w:rsidR="00E27706">
        <w:rPr>
          <w:rFonts w:asciiTheme="minorHAnsi" w:hAnsiTheme="minorHAnsi"/>
        </w:rPr>
        <w:t xml:space="preserve"> a ostvareni su u iznosu od </w:t>
      </w:r>
      <w:r w:rsidR="00335CED">
        <w:rPr>
          <w:rFonts w:asciiTheme="minorHAnsi" w:hAnsiTheme="minorHAnsi"/>
        </w:rPr>
        <w:t>503.564,31</w:t>
      </w:r>
      <w:r w:rsidR="00DC362A">
        <w:rPr>
          <w:rFonts w:asciiTheme="minorHAnsi" w:hAnsiTheme="minorHAnsi"/>
        </w:rPr>
        <w:t xml:space="preserve"> eur</w:t>
      </w:r>
      <w:r w:rsidR="00335CED">
        <w:rPr>
          <w:rFonts w:asciiTheme="minorHAnsi" w:hAnsiTheme="minorHAnsi"/>
        </w:rPr>
        <w:t>o</w:t>
      </w:r>
      <w:r w:rsidR="00E27706">
        <w:rPr>
          <w:rFonts w:asciiTheme="minorHAnsi" w:hAnsiTheme="minorHAnsi"/>
        </w:rPr>
        <w:t xml:space="preserve"> što je povećanje od </w:t>
      </w:r>
      <w:r w:rsidR="00686F8A">
        <w:rPr>
          <w:rFonts w:asciiTheme="minorHAnsi" w:hAnsiTheme="minorHAnsi"/>
        </w:rPr>
        <w:t>1</w:t>
      </w:r>
      <w:r w:rsidR="00335CED">
        <w:rPr>
          <w:rFonts w:asciiTheme="minorHAnsi" w:hAnsiTheme="minorHAnsi"/>
        </w:rPr>
        <w:t>12,83</w:t>
      </w:r>
      <w:r w:rsidR="00E27706">
        <w:rPr>
          <w:rFonts w:asciiTheme="minorHAnsi" w:hAnsiTheme="minorHAnsi"/>
        </w:rPr>
        <w:t xml:space="preserve">% u odnosu na prethodno izvještajno razdoblje te bilježe ostvarenje od </w:t>
      </w:r>
      <w:r w:rsidR="00335CED">
        <w:rPr>
          <w:rFonts w:asciiTheme="minorHAnsi" w:hAnsiTheme="minorHAnsi"/>
        </w:rPr>
        <w:t>91,56</w:t>
      </w:r>
      <w:r w:rsidR="00E27706">
        <w:rPr>
          <w:rFonts w:asciiTheme="minorHAnsi" w:hAnsiTheme="minorHAnsi"/>
        </w:rPr>
        <w:t>% u odnosu na plan. Na povećanje</w:t>
      </w:r>
      <w:r w:rsidRPr="00E27706">
        <w:rPr>
          <w:rFonts w:asciiTheme="minorHAnsi" w:hAnsiTheme="minorHAnsi"/>
        </w:rPr>
        <w:t xml:space="preserve"> je utjecala činjenica kako je u izvještajnom razdoblju došlo do novih zapošljavanja ali i povećanja plaća, stoga su i porezi ostvareni u većim iznosima. </w:t>
      </w:r>
    </w:p>
    <w:p w14:paraId="35FEB038" w14:textId="77777777" w:rsidR="001256A9" w:rsidRPr="003028CD" w:rsidRDefault="000D3C02" w:rsidP="00811AC0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 w:rsidR="001256A9" w:rsidRPr="003028CD">
        <w:rPr>
          <w:rFonts w:asciiTheme="minorHAnsi" w:hAnsiTheme="minorHAnsi"/>
          <w:b/>
        </w:rPr>
        <w:t>POREZI NA IMOVINU (613)</w:t>
      </w:r>
    </w:p>
    <w:p w14:paraId="06BB1888" w14:textId="295ECE72" w:rsidR="00D6627E" w:rsidRPr="00C65AB3" w:rsidRDefault="001256A9" w:rsidP="00C65AB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Kod poreza na imovinu bilježi</w:t>
      </w:r>
      <w:r w:rsidR="00DC362A">
        <w:rPr>
          <w:rFonts w:asciiTheme="minorHAnsi" w:hAnsiTheme="minorHAnsi"/>
        </w:rPr>
        <w:t xml:space="preserve"> se ostvarenje od </w:t>
      </w:r>
      <w:r w:rsidR="00DB3829">
        <w:rPr>
          <w:rFonts w:asciiTheme="minorHAnsi" w:hAnsiTheme="minorHAnsi"/>
        </w:rPr>
        <w:t>9</w:t>
      </w:r>
      <w:r w:rsidR="00335CED">
        <w:rPr>
          <w:rFonts w:asciiTheme="minorHAnsi" w:hAnsiTheme="minorHAnsi"/>
        </w:rPr>
        <w:t>2,28</w:t>
      </w:r>
      <w:r>
        <w:rPr>
          <w:rFonts w:asciiTheme="minorHAnsi" w:hAnsiTheme="minorHAnsi"/>
        </w:rPr>
        <w:t>% u odnosu na</w:t>
      </w:r>
      <w:r w:rsidR="000D3C02">
        <w:rPr>
          <w:rFonts w:asciiTheme="minorHAnsi" w:hAnsiTheme="minorHAnsi"/>
        </w:rPr>
        <w:t xml:space="preserve"> ostvarenje prethodne godine a isti su </w:t>
      </w:r>
      <w:r w:rsidR="00E521BA">
        <w:rPr>
          <w:rFonts w:asciiTheme="minorHAnsi" w:hAnsiTheme="minorHAnsi"/>
        </w:rPr>
        <w:t xml:space="preserve">ostvareni </w:t>
      </w:r>
      <w:r w:rsidR="00F9407D">
        <w:rPr>
          <w:rFonts w:asciiTheme="minorHAnsi" w:hAnsiTheme="minorHAnsi"/>
        </w:rPr>
        <w:t>u sv</w:t>
      </w:r>
      <w:r w:rsidR="00127323">
        <w:rPr>
          <w:rFonts w:asciiTheme="minorHAnsi" w:hAnsiTheme="minorHAnsi"/>
        </w:rPr>
        <w:t xml:space="preserve">oti od </w:t>
      </w:r>
      <w:r w:rsidR="00DC362A">
        <w:rPr>
          <w:rFonts w:asciiTheme="minorHAnsi" w:hAnsiTheme="minorHAnsi"/>
        </w:rPr>
        <w:t>2</w:t>
      </w:r>
      <w:r w:rsidR="00335CED">
        <w:rPr>
          <w:rFonts w:asciiTheme="minorHAnsi" w:hAnsiTheme="minorHAnsi"/>
        </w:rPr>
        <w:t>4.028,41</w:t>
      </w:r>
      <w:r w:rsidR="00DC362A">
        <w:rPr>
          <w:rFonts w:asciiTheme="minorHAnsi" w:hAnsiTheme="minorHAnsi"/>
        </w:rPr>
        <w:t xml:space="preserve"> </w:t>
      </w:r>
      <w:r w:rsidR="00DC362A" w:rsidRPr="00303B6D">
        <w:rPr>
          <w:rFonts w:asciiTheme="minorHAnsi" w:hAnsiTheme="minorHAnsi"/>
        </w:rPr>
        <w:t>eur</w:t>
      </w:r>
      <w:r w:rsidR="00335CED">
        <w:rPr>
          <w:rFonts w:asciiTheme="minorHAnsi" w:hAnsiTheme="minorHAnsi"/>
        </w:rPr>
        <w:t>o</w:t>
      </w:r>
      <w:r w:rsidR="00C65AB3" w:rsidRPr="00303B6D">
        <w:rPr>
          <w:rFonts w:asciiTheme="minorHAnsi" w:hAnsiTheme="minorHAnsi"/>
        </w:rPr>
        <w:t xml:space="preserve">, od čega </w:t>
      </w:r>
      <w:r w:rsidR="00DB3829">
        <w:rPr>
          <w:rFonts w:asciiTheme="minorHAnsi" w:hAnsiTheme="minorHAnsi"/>
        </w:rPr>
        <w:t>je</w:t>
      </w:r>
      <w:r w:rsidR="00686F8A">
        <w:rPr>
          <w:rFonts w:asciiTheme="minorHAnsi" w:hAnsiTheme="minorHAnsi"/>
        </w:rPr>
        <w:t xml:space="preserve"> porez</w:t>
      </w:r>
      <w:r w:rsidR="00C65AB3">
        <w:rPr>
          <w:rFonts w:asciiTheme="minorHAnsi" w:hAnsiTheme="minorHAnsi"/>
        </w:rPr>
        <w:t xml:space="preserve"> na korište</w:t>
      </w:r>
      <w:r w:rsidR="00F9407D">
        <w:rPr>
          <w:rFonts w:asciiTheme="minorHAnsi" w:hAnsiTheme="minorHAnsi"/>
        </w:rPr>
        <w:t>nj</w:t>
      </w:r>
      <w:r w:rsidR="00127323">
        <w:rPr>
          <w:rFonts w:asciiTheme="minorHAnsi" w:hAnsiTheme="minorHAnsi"/>
        </w:rPr>
        <w:t xml:space="preserve">e javnih površina </w:t>
      </w:r>
      <w:r w:rsidR="00335CED">
        <w:rPr>
          <w:rFonts w:asciiTheme="minorHAnsi" w:hAnsiTheme="minorHAnsi"/>
        </w:rPr>
        <w:t>2,60</w:t>
      </w:r>
      <w:r w:rsidR="00F9407D">
        <w:rPr>
          <w:rFonts w:asciiTheme="minorHAnsi" w:hAnsiTheme="minorHAnsi"/>
        </w:rPr>
        <w:t xml:space="preserve"> </w:t>
      </w:r>
      <w:r w:rsidR="00303B6D">
        <w:rPr>
          <w:rFonts w:asciiTheme="minorHAnsi" w:hAnsiTheme="minorHAnsi"/>
        </w:rPr>
        <w:t>eura</w:t>
      </w:r>
      <w:r w:rsidR="00686F8A">
        <w:rPr>
          <w:rFonts w:asciiTheme="minorHAnsi" w:hAnsiTheme="minorHAnsi"/>
        </w:rPr>
        <w:t xml:space="preserve">, </w:t>
      </w:r>
      <w:r w:rsidR="00CF1B86">
        <w:rPr>
          <w:rFonts w:asciiTheme="minorHAnsi" w:hAnsiTheme="minorHAnsi"/>
        </w:rPr>
        <w:t>porez na nekretnine ostvaren je u iznosu 556,96 eura a toga prihoda u protekloj godini nije bilo, pa je zato indeks ostvarenja kod račun 6131 4.261,69%</w:t>
      </w:r>
      <w:r w:rsidR="00C65AB3">
        <w:rPr>
          <w:rFonts w:asciiTheme="minorHAnsi" w:hAnsiTheme="minorHAnsi"/>
        </w:rPr>
        <w:t xml:space="preserve">, </w:t>
      </w:r>
      <w:r w:rsidR="00DB3829">
        <w:rPr>
          <w:rFonts w:asciiTheme="minorHAnsi" w:hAnsiTheme="minorHAnsi"/>
        </w:rPr>
        <w:t>dok je</w:t>
      </w:r>
      <w:r w:rsidR="00C65AB3">
        <w:rPr>
          <w:rFonts w:asciiTheme="minorHAnsi" w:hAnsiTheme="minorHAnsi"/>
        </w:rPr>
        <w:t xml:space="preserve"> porez na promet nekretnina </w:t>
      </w:r>
      <w:r w:rsidR="00303B6D">
        <w:rPr>
          <w:rFonts w:asciiTheme="minorHAnsi" w:hAnsiTheme="minorHAnsi"/>
        </w:rPr>
        <w:t>2</w:t>
      </w:r>
      <w:r w:rsidR="00CF1B86">
        <w:rPr>
          <w:rFonts w:asciiTheme="minorHAnsi" w:hAnsiTheme="minorHAnsi"/>
        </w:rPr>
        <w:t>3</w:t>
      </w:r>
      <w:r w:rsidR="00303B6D">
        <w:rPr>
          <w:rFonts w:asciiTheme="minorHAnsi" w:hAnsiTheme="minorHAnsi"/>
        </w:rPr>
        <w:t>.</w:t>
      </w:r>
      <w:r w:rsidR="00CF1B86">
        <w:rPr>
          <w:rFonts w:asciiTheme="minorHAnsi" w:hAnsiTheme="minorHAnsi"/>
        </w:rPr>
        <w:t>468,85</w:t>
      </w:r>
      <w:r w:rsidR="00303B6D">
        <w:rPr>
          <w:rFonts w:asciiTheme="minorHAnsi" w:hAnsiTheme="minorHAnsi"/>
        </w:rPr>
        <w:t xml:space="preserve"> eura</w:t>
      </w:r>
      <w:r w:rsidR="005E694B">
        <w:rPr>
          <w:rFonts w:asciiTheme="minorHAnsi" w:hAnsiTheme="minorHAnsi"/>
        </w:rPr>
        <w:t>, te</w:t>
      </w:r>
      <w:r w:rsidR="00C65AB3">
        <w:rPr>
          <w:rFonts w:asciiTheme="minorHAnsi" w:hAnsiTheme="minorHAnsi"/>
        </w:rPr>
        <w:t xml:space="preserve"> isti</w:t>
      </w:r>
      <w:r w:rsidR="00D7242E">
        <w:rPr>
          <w:rFonts w:asciiTheme="minorHAnsi" w:hAnsiTheme="minorHAnsi"/>
        </w:rPr>
        <w:t xml:space="preserve"> također</w:t>
      </w:r>
      <w:r w:rsidR="00C65AB3">
        <w:rPr>
          <w:rFonts w:asciiTheme="minorHAnsi" w:hAnsiTheme="minorHAnsi"/>
        </w:rPr>
        <w:t xml:space="preserve"> </w:t>
      </w:r>
      <w:r w:rsidR="00127323">
        <w:rPr>
          <w:rFonts w:asciiTheme="minorHAnsi" w:hAnsiTheme="minorHAnsi"/>
        </w:rPr>
        <w:t>biljež</w:t>
      </w:r>
      <w:r w:rsidR="00686F8A">
        <w:rPr>
          <w:rFonts w:asciiTheme="minorHAnsi" w:hAnsiTheme="minorHAnsi"/>
        </w:rPr>
        <w:t>i</w:t>
      </w:r>
      <w:r w:rsidR="00127323">
        <w:rPr>
          <w:rFonts w:asciiTheme="minorHAnsi" w:hAnsiTheme="minorHAnsi"/>
        </w:rPr>
        <w:t xml:space="preserve"> </w:t>
      </w:r>
      <w:r w:rsidR="00DB3829">
        <w:rPr>
          <w:rFonts w:asciiTheme="minorHAnsi" w:hAnsiTheme="minorHAnsi"/>
        </w:rPr>
        <w:t>ostvarenje 9</w:t>
      </w:r>
      <w:r w:rsidR="00CF1B86">
        <w:rPr>
          <w:rFonts w:asciiTheme="minorHAnsi" w:hAnsiTheme="minorHAnsi"/>
        </w:rPr>
        <w:t>0</w:t>
      </w:r>
      <w:r w:rsidR="00DB3829">
        <w:rPr>
          <w:rFonts w:asciiTheme="minorHAnsi" w:hAnsiTheme="minorHAnsi"/>
        </w:rPr>
        <w:t>,</w:t>
      </w:r>
      <w:r w:rsidR="00CF1B86">
        <w:rPr>
          <w:rFonts w:asciiTheme="minorHAnsi" w:hAnsiTheme="minorHAnsi"/>
        </w:rPr>
        <w:t>18</w:t>
      </w:r>
      <w:r w:rsidR="00DB3829">
        <w:rPr>
          <w:rFonts w:asciiTheme="minorHAnsi" w:hAnsiTheme="minorHAnsi"/>
        </w:rPr>
        <w:t xml:space="preserve"> u odnosu na prošlu</w:t>
      </w:r>
      <w:r w:rsidR="00C65AB3">
        <w:rPr>
          <w:rFonts w:asciiTheme="minorHAnsi" w:hAnsiTheme="minorHAnsi"/>
        </w:rPr>
        <w:t xml:space="preserve"> godin</w:t>
      </w:r>
      <w:r w:rsidR="00DB3829">
        <w:rPr>
          <w:rFonts w:asciiTheme="minorHAnsi" w:hAnsiTheme="minorHAnsi"/>
        </w:rPr>
        <w:t>u</w:t>
      </w:r>
      <w:r w:rsidR="00C65AB3">
        <w:rPr>
          <w:rFonts w:asciiTheme="minorHAnsi" w:hAnsiTheme="minorHAnsi"/>
        </w:rPr>
        <w:t xml:space="preserve">. </w:t>
      </w:r>
      <w:r w:rsidR="00D6627E">
        <w:rPr>
          <w:rFonts w:asciiTheme="minorHAnsi" w:hAnsiTheme="minorHAnsi"/>
          <w:b/>
        </w:rPr>
        <w:t xml:space="preserve"> </w:t>
      </w:r>
    </w:p>
    <w:p w14:paraId="52A8D81F" w14:textId="77777777" w:rsidR="00DB62AD" w:rsidRPr="003028CD" w:rsidRDefault="00DB62AD" w:rsidP="001256A9">
      <w:pPr>
        <w:ind w:firstLine="708"/>
        <w:jc w:val="both"/>
        <w:rPr>
          <w:rFonts w:asciiTheme="minorHAnsi" w:hAnsiTheme="minorHAnsi"/>
          <w:b/>
        </w:rPr>
      </w:pPr>
      <w:r w:rsidRPr="003028CD">
        <w:rPr>
          <w:rFonts w:asciiTheme="minorHAnsi" w:hAnsiTheme="minorHAnsi"/>
          <w:b/>
        </w:rPr>
        <w:t>POREZ NA ROBU I USLUGE (614)</w:t>
      </w:r>
    </w:p>
    <w:p w14:paraId="3277F860" w14:textId="51713EFF" w:rsidR="0088768B" w:rsidRDefault="00543F30" w:rsidP="001256A9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Porez na</w:t>
      </w:r>
      <w:r w:rsidR="00A4130B">
        <w:rPr>
          <w:rFonts w:asciiTheme="minorHAnsi" w:hAnsiTheme="minorHAnsi"/>
        </w:rPr>
        <w:t xml:space="preserve"> </w:t>
      </w:r>
      <w:r w:rsidR="002E75D5">
        <w:rPr>
          <w:rFonts w:asciiTheme="minorHAnsi" w:hAnsiTheme="minorHAnsi"/>
        </w:rPr>
        <w:t>robu i usluge o</w:t>
      </w:r>
      <w:r w:rsidR="00AE6D30">
        <w:rPr>
          <w:rFonts w:asciiTheme="minorHAnsi" w:hAnsiTheme="minorHAnsi"/>
        </w:rPr>
        <w:t xml:space="preserve">stvaren je u iznosu od </w:t>
      </w:r>
      <w:r w:rsidR="00CF1B86">
        <w:rPr>
          <w:rFonts w:asciiTheme="minorHAnsi" w:hAnsiTheme="minorHAnsi"/>
        </w:rPr>
        <w:t>113,02</w:t>
      </w:r>
      <w:r w:rsidR="00303B6D">
        <w:rPr>
          <w:rFonts w:asciiTheme="minorHAnsi" w:hAnsiTheme="minorHAnsi"/>
        </w:rPr>
        <w:t xml:space="preserve"> eur</w:t>
      </w:r>
      <w:r w:rsidR="00CF1B86">
        <w:rPr>
          <w:rFonts w:asciiTheme="minorHAnsi" w:hAnsiTheme="minorHAnsi"/>
        </w:rPr>
        <w:t>a</w:t>
      </w:r>
      <w:r w:rsidR="00AE6D30">
        <w:rPr>
          <w:rFonts w:asciiTheme="minorHAnsi" w:hAnsiTheme="minorHAnsi"/>
        </w:rPr>
        <w:t xml:space="preserve"> što je </w:t>
      </w:r>
      <w:r w:rsidR="00CF1B86">
        <w:rPr>
          <w:rFonts w:asciiTheme="minorHAnsi" w:hAnsiTheme="minorHAnsi"/>
        </w:rPr>
        <w:t>54,67</w:t>
      </w:r>
      <w:r w:rsidR="00003CF5">
        <w:rPr>
          <w:rFonts w:asciiTheme="minorHAnsi" w:hAnsiTheme="minorHAnsi"/>
        </w:rPr>
        <w:t xml:space="preserve"> % </w:t>
      </w:r>
      <w:r w:rsidR="00003CF5" w:rsidRPr="00003CF5">
        <w:rPr>
          <w:rFonts w:asciiTheme="minorHAnsi" w:hAnsiTheme="minorHAnsi"/>
        </w:rPr>
        <w:t xml:space="preserve"> </w:t>
      </w:r>
      <w:r w:rsidR="00003CF5">
        <w:rPr>
          <w:rFonts w:asciiTheme="minorHAnsi" w:hAnsiTheme="minorHAnsi"/>
        </w:rPr>
        <w:t>u odnosu na ostvarenje prethodne godine</w:t>
      </w:r>
      <w:r w:rsidR="00490E07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Kod ovog p</w:t>
      </w:r>
      <w:r w:rsidR="002E75D5">
        <w:rPr>
          <w:rFonts w:asciiTheme="minorHAnsi" w:hAnsiTheme="minorHAnsi"/>
        </w:rPr>
        <w:t xml:space="preserve">oreza knjižimo </w:t>
      </w:r>
      <w:r>
        <w:rPr>
          <w:rFonts w:asciiTheme="minorHAnsi" w:hAnsiTheme="minorHAnsi"/>
        </w:rPr>
        <w:t xml:space="preserve">porez na potrošnju </w:t>
      </w:r>
      <w:r w:rsidR="00DB3FA9">
        <w:rPr>
          <w:rFonts w:asciiTheme="minorHAnsi" w:hAnsiTheme="minorHAnsi"/>
        </w:rPr>
        <w:t>alkoholnih i bezalkoholnih pića</w:t>
      </w:r>
      <w:r w:rsidR="00F921DD">
        <w:rPr>
          <w:rFonts w:asciiTheme="minorHAnsi" w:hAnsiTheme="minorHAnsi"/>
        </w:rPr>
        <w:t xml:space="preserve"> čiji obraču</w:t>
      </w:r>
      <w:r w:rsidR="00715819">
        <w:rPr>
          <w:rFonts w:asciiTheme="minorHAnsi" w:hAnsiTheme="minorHAnsi"/>
        </w:rPr>
        <w:t>n i naplatu vrši Porezna uprava</w:t>
      </w:r>
      <w:r w:rsidR="00CF1B86">
        <w:rPr>
          <w:rFonts w:asciiTheme="minorHAnsi" w:hAnsiTheme="minorHAnsi"/>
        </w:rPr>
        <w:t>, a isti je ukinut</w:t>
      </w:r>
      <w:r w:rsidR="00715819">
        <w:rPr>
          <w:rFonts w:asciiTheme="minorHAnsi" w:hAnsiTheme="minorHAnsi"/>
        </w:rPr>
        <w:t xml:space="preserve">. </w:t>
      </w:r>
    </w:p>
    <w:p w14:paraId="3F804FEB" w14:textId="77777777" w:rsidR="00543F30" w:rsidRPr="003028CD" w:rsidRDefault="00C6163A" w:rsidP="001256A9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POMOĆI IZ PRORAČUNA (63</w:t>
      </w:r>
      <w:r w:rsidR="00543F30" w:rsidRPr="003028CD">
        <w:rPr>
          <w:rFonts w:asciiTheme="minorHAnsi" w:hAnsiTheme="minorHAnsi"/>
          <w:b/>
        </w:rPr>
        <w:t>)</w:t>
      </w:r>
    </w:p>
    <w:p w14:paraId="3886CA6E" w14:textId="3172B7B4" w:rsidR="00C67809" w:rsidRDefault="00543F30" w:rsidP="00E9758A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Pomoći iz proračuna ost</w:t>
      </w:r>
      <w:r w:rsidR="00C6163A">
        <w:rPr>
          <w:rFonts w:asciiTheme="minorHAnsi" w:hAnsiTheme="minorHAnsi"/>
        </w:rPr>
        <w:t xml:space="preserve">varene su </w:t>
      </w:r>
      <w:r w:rsidR="002F3C13">
        <w:rPr>
          <w:rFonts w:asciiTheme="minorHAnsi" w:hAnsiTheme="minorHAnsi"/>
        </w:rPr>
        <w:t xml:space="preserve">u iznosu od </w:t>
      </w:r>
      <w:r w:rsidR="00CF1B86">
        <w:rPr>
          <w:rFonts w:asciiTheme="minorHAnsi" w:hAnsiTheme="minorHAnsi"/>
        </w:rPr>
        <w:t>2.972.181,36</w:t>
      </w:r>
      <w:r w:rsidR="00303B6D">
        <w:rPr>
          <w:rFonts w:asciiTheme="minorHAnsi" w:hAnsiTheme="minorHAnsi"/>
        </w:rPr>
        <w:t xml:space="preserve"> eur</w:t>
      </w:r>
      <w:r w:rsidR="00602430">
        <w:rPr>
          <w:rFonts w:asciiTheme="minorHAnsi" w:hAnsiTheme="minorHAnsi"/>
        </w:rPr>
        <w:t>o</w:t>
      </w:r>
      <w:r w:rsidR="002F3C13">
        <w:rPr>
          <w:rFonts w:asciiTheme="minorHAnsi" w:hAnsiTheme="minorHAnsi"/>
        </w:rPr>
        <w:t xml:space="preserve"> što je</w:t>
      </w:r>
      <w:r w:rsidR="00602430">
        <w:rPr>
          <w:rFonts w:asciiTheme="minorHAnsi" w:hAnsiTheme="minorHAnsi"/>
        </w:rPr>
        <w:t xml:space="preserve"> povećanje u odnosu na prošlu godinu</w:t>
      </w:r>
      <w:r w:rsidR="00303B6D">
        <w:rPr>
          <w:rFonts w:asciiTheme="minorHAnsi" w:hAnsiTheme="minorHAnsi"/>
        </w:rPr>
        <w:t xml:space="preserve"> sa ostvarenjem</w:t>
      </w:r>
      <w:r w:rsidR="002F3C13">
        <w:rPr>
          <w:rFonts w:asciiTheme="minorHAnsi" w:hAnsiTheme="minorHAnsi"/>
        </w:rPr>
        <w:t xml:space="preserve"> </w:t>
      </w:r>
      <w:r w:rsidR="00CF1B86">
        <w:rPr>
          <w:rFonts w:asciiTheme="minorHAnsi" w:hAnsiTheme="minorHAnsi"/>
        </w:rPr>
        <w:t>312,22</w:t>
      </w:r>
      <w:r>
        <w:rPr>
          <w:rFonts w:asciiTheme="minorHAnsi" w:hAnsiTheme="minorHAnsi"/>
        </w:rPr>
        <w:t xml:space="preserve">% </w:t>
      </w:r>
      <w:r w:rsidR="00C6163A">
        <w:rPr>
          <w:rFonts w:asciiTheme="minorHAnsi" w:hAnsiTheme="minorHAnsi"/>
        </w:rPr>
        <w:t>odnos</w:t>
      </w:r>
      <w:r w:rsidR="00303B6D">
        <w:rPr>
          <w:rFonts w:asciiTheme="minorHAnsi" w:hAnsiTheme="minorHAnsi"/>
        </w:rPr>
        <w:t>no</w:t>
      </w:r>
      <w:r w:rsidR="00C6163A">
        <w:rPr>
          <w:rFonts w:asciiTheme="minorHAnsi" w:hAnsiTheme="minorHAnsi"/>
        </w:rPr>
        <w:t xml:space="preserve"> </w:t>
      </w:r>
      <w:r w:rsidR="00CF1B86">
        <w:rPr>
          <w:rFonts w:asciiTheme="minorHAnsi" w:hAnsiTheme="minorHAnsi"/>
        </w:rPr>
        <w:t>84,78</w:t>
      </w:r>
      <w:r w:rsidR="00E9758A">
        <w:rPr>
          <w:rFonts w:asciiTheme="minorHAnsi" w:hAnsiTheme="minorHAnsi"/>
        </w:rPr>
        <w:t>% ostvar</w:t>
      </w:r>
      <w:r w:rsidR="00C67809">
        <w:rPr>
          <w:rFonts w:asciiTheme="minorHAnsi" w:hAnsiTheme="minorHAnsi"/>
        </w:rPr>
        <w:t>enja u odnosu na plan</w:t>
      </w:r>
      <w:r w:rsidR="00003CF5">
        <w:rPr>
          <w:rFonts w:asciiTheme="minorHAnsi" w:hAnsiTheme="minorHAnsi"/>
        </w:rPr>
        <w:t xml:space="preserve"> i</w:t>
      </w:r>
      <w:r w:rsidR="002B2606">
        <w:rPr>
          <w:rFonts w:asciiTheme="minorHAnsi" w:hAnsiTheme="minorHAnsi"/>
        </w:rPr>
        <w:t xml:space="preserve"> odnose se na</w:t>
      </w:r>
      <w:r w:rsidR="00003CF5">
        <w:rPr>
          <w:rFonts w:asciiTheme="minorHAnsi" w:hAnsiTheme="minorHAnsi"/>
        </w:rPr>
        <w:t>:</w:t>
      </w:r>
    </w:p>
    <w:p w14:paraId="2610B28F" w14:textId="10C5D302" w:rsidR="00DF0DBE" w:rsidRDefault="00DF0DBE" w:rsidP="00DF0DBE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tekuće pomoć</w:t>
      </w:r>
      <w:r w:rsidR="002F3C13">
        <w:rPr>
          <w:rFonts w:asciiTheme="minorHAnsi" w:hAnsiTheme="minorHAnsi"/>
        </w:rPr>
        <w:t xml:space="preserve">i iz državnog proračuna </w:t>
      </w:r>
      <w:r w:rsidR="00CC60CD">
        <w:rPr>
          <w:rFonts w:asciiTheme="minorHAnsi" w:hAnsiTheme="minorHAnsi"/>
        </w:rPr>
        <w:t xml:space="preserve">za vozilo </w:t>
      </w:r>
      <w:r w:rsidR="002F3C13">
        <w:rPr>
          <w:rFonts w:asciiTheme="minorHAnsi" w:hAnsiTheme="minorHAnsi"/>
        </w:rPr>
        <w:t xml:space="preserve"> – </w:t>
      </w:r>
      <w:r w:rsidR="00CC60CD">
        <w:rPr>
          <w:rFonts w:asciiTheme="minorHAnsi" w:hAnsiTheme="minorHAnsi"/>
        </w:rPr>
        <w:t>449,01</w:t>
      </w:r>
      <w:r w:rsidR="00303B6D">
        <w:rPr>
          <w:rFonts w:asciiTheme="minorHAnsi" w:hAnsiTheme="minorHAnsi"/>
        </w:rPr>
        <w:t xml:space="preserve"> eur</w:t>
      </w:r>
      <w:r w:rsidR="00CC60CD">
        <w:rPr>
          <w:rFonts w:asciiTheme="minorHAnsi" w:hAnsiTheme="minorHAnsi"/>
        </w:rPr>
        <w:t>o</w:t>
      </w:r>
      <w:r>
        <w:rPr>
          <w:rFonts w:asciiTheme="minorHAnsi" w:hAnsiTheme="minorHAnsi"/>
        </w:rPr>
        <w:t>,</w:t>
      </w:r>
    </w:p>
    <w:p w14:paraId="699ECE32" w14:textId="1783ACAA" w:rsidR="00003CF5" w:rsidRDefault="00003CF5" w:rsidP="00DF0DBE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tekuća pomoć iz državnog proračuna – za financiranje redovne djelat</w:t>
      </w:r>
      <w:r w:rsidR="008F5DE7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osti </w:t>
      </w:r>
      <w:r w:rsidR="00740714">
        <w:rPr>
          <w:rFonts w:asciiTheme="minorHAnsi" w:hAnsiTheme="minorHAnsi"/>
        </w:rPr>
        <w:t>predškolskog odgoja u iznos</w:t>
      </w:r>
      <w:r w:rsidR="00602430">
        <w:rPr>
          <w:rFonts w:asciiTheme="minorHAnsi" w:hAnsiTheme="minorHAnsi"/>
        </w:rPr>
        <w:t xml:space="preserve">u </w:t>
      </w:r>
      <w:r w:rsidR="00CC60CD">
        <w:rPr>
          <w:rFonts w:asciiTheme="minorHAnsi" w:hAnsiTheme="minorHAnsi"/>
        </w:rPr>
        <w:t>158.709,48</w:t>
      </w:r>
      <w:r w:rsidR="00740714">
        <w:rPr>
          <w:rFonts w:asciiTheme="minorHAnsi" w:hAnsiTheme="minorHAnsi"/>
        </w:rPr>
        <w:t xml:space="preserve"> </w:t>
      </w:r>
      <w:r w:rsidR="00303B6D">
        <w:rPr>
          <w:rFonts w:asciiTheme="minorHAnsi" w:hAnsiTheme="minorHAnsi"/>
        </w:rPr>
        <w:t>eura</w:t>
      </w:r>
      <w:r w:rsidR="0074071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</w:p>
    <w:p w14:paraId="0C59417D" w14:textId="2802F67D" w:rsidR="00CF5AE8" w:rsidRDefault="00CF5AE8" w:rsidP="00DF0DBE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tekuća pomoć iz državnog proračuna – </w:t>
      </w:r>
      <w:r w:rsidR="000F5E0C">
        <w:rPr>
          <w:rFonts w:asciiTheme="minorHAnsi" w:hAnsiTheme="minorHAnsi"/>
        </w:rPr>
        <w:t xml:space="preserve">za  funkcionalno spajanje iznos od </w:t>
      </w:r>
      <w:r w:rsidR="00CC60CD">
        <w:rPr>
          <w:rFonts w:asciiTheme="minorHAnsi" w:hAnsiTheme="minorHAnsi"/>
        </w:rPr>
        <w:t>73.500,65</w:t>
      </w:r>
      <w:r w:rsidR="000F5E0C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>,</w:t>
      </w:r>
    </w:p>
    <w:p w14:paraId="57320C69" w14:textId="645441F5" w:rsidR="00CF5AE8" w:rsidRDefault="00CF5AE8" w:rsidP="00DF0DBE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tekuća pomoć iz </w:t>
      </w:r>
      <w:r w:rsidR="00602430">
        <w:rPr>
          <w:rFonts w:asciiTheme="minorHAnsi" w:hAnsiTheme="minorHAnsi"/>
        </w:rPr>
        <w:t xml:space="preserve">županijskog </w:t>
      </w:r>
      <w:r>
        <w:rPr>
          <w:rFonts w:asciiTheme="minorHAnsi" w:hAnsiTheme="minorHAnsi"/>
        </w:rPr>
        <w:t xml:space="preserve">proračuna – </w:t>
      </w:r>
      <w:r w:rsidR="00CC60CD">
        <w:rPr>
          <w:rFonts w:asciiTheme="minorHAnsi" w:hAnsiTheme="minorHAnsi"/>
        </w:rPr>
        <w:t>za izbore</w:t>
      </w:r>
      <w:r w:rsidR="00602430">
        <w:rPr>
          <w:rFonts w:asciiTheme="minorHAnsi" w:hAnsiTheme="minorHAnsi"/>
        </w:rPr>
        <w:t xml:space="preserve"> u</w:t>
      </w:r>
      <w:r w:rsidR="000F5E0C">
        <w:rPr>
          <w:rFonts w:asciiTheme="minorHAnsi" w:hAnsiTheme="minorHAnsi"/>
        </w:rPr>
        <w:t xml:space="preserve"> iznosu </w:t>
      </w:r>
      <w:r w:rsidR="00602430">
        <w:rPr>
          <w:rFonts w:asciiTheme="minorHAnsi" w:hAnsiTheme="minorHAnsi"/>
        </w:rPr>
        <w:t>1</w:t>
      </w:r>
      <w:r w:rsidR="00CC60CD">
        <w:rPr>
          <w:rFonts w:asciiTheme="minorHAnsi" w:hAnsiTheme="minorHAnsi"/>
        </w:rPr>
        <w:t>0</w:t>
      </w:r>
      <w:r w:rsidR="000F5E0C">
        <w:rPr>
          <w:rFonts w:asciiTheme="minorHAnsi" w:hAnsiTheme="minorHAnsi"/>
        </w:rPr>
        <w:t>.</w:t>
      </w:r>
      <w:r w:rsidR="00CC60CD">
        <w:rPr>
          <w:rFonts w:asciiTheme="minorHAnsi" w:hAnsiTheme="minorHAnsi"/>
        </w:rPr>
        <w:t>248,43</w:t>
      </w:r>
      <w:r w:rsidR="000F5E0C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>,</w:t>
      </w:r>
    </w:p>
    <w:p w14:paraId="10305E58" w14:textId="2B3AA15C" w:rsidR="00602430" w:rsidRDefault="00602430" w:rsidP="00DF0DBE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kapitalna pomoć iz državnog proračuna – za izgradnju </w:t>
      </w:r>
      <w:r w:rsidR="00CC60CD">
        <w:rPr>
          <w:rFonts w:asciiTheme="minorHAnsi" w:hAnsiTheme="minorHAnsi"/>
        </w:rPr>
        <w:t xml:space="preserve">stazu na groblju u </w:t>
      </w:r>
      <w:proofErr w:type="spellStart"/>
      <w:r w:rsidR="00CC60CD">
        <w:rPr>
          <w:rFonts w:asciiTheme="minorHAnsi" w:hAnsiTheme="minorHAnsi"/>
        </w:rPr>
        <w:t>Ždali</w:t>
      </w:r>
      <w:proofErr w:type="spellEnd"/>
      <w:r>
        <w:rPr>
          <w:rFonts w:asciiTheme="minorHAnsi" w:hAnsiTheme="minorHAnsi"/>
        </w:rPr>
        <w:t xml:space="preserve"> u iznosu </w:t>
      </w:r>
      <w:r w:rsidR="00CC60CD">
        <w:rPr>
          <w:rFonts w:asciiTheme="minorHAnsi" w:hAnsiTheme="minorHAnsi"/>
        </w:rPr>
        <w:t>14.700,00</w:t>
      </w:r>
      <w:r w:rsidR="00420AB5">
        <w:rPr>
          <w:rFonts w:asciiTheme="minorHAnsi" w:hAnsiTheme="minorHAnsi"/>
        </w:rPr>
        <w:t xml:space="preserve"> eura,</w:t>
      </w:r>
    </w:p>
    <w:p w14:paraId="2AA00074" w14:textId="61563441" w:rsidR="00420AB5" w:rsidRDefault="00420AB5" w:rsidP="00DF0DBE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kapitalna pomoć iz državnog proračuna – za </w:t>
      </w:r>
      <w:r w:rsidR="00CC60CD">
        <w:rPr>
          <w:rFonts w:asciiTheme="minorHAnsi" w:hAnsiTheme="minorHAnsi"/>
        </w:rPr>
        <w:t>izgradnju dječjeg vrtića u i</w:t>
      </w:r>
      <w:r>
        <w:rPr>
          <w:rFonts w:asciiTheme="minorHAnsi" w:hAnsiTheme="minorHAnsi"/>
        </w:rPr>
        <w:t xml:space="preserve">znosu </w:t>
      </w:r>
      <w:r w:rsidR="00CC60CD">
        <w:rPr>
          <w:rFonts w:asciiTheme="minorHAnsi" w:hAnsiTheme="minorHAnsi"/>
        </w:rPr>
        <w:t>626.637,47</w:t>
      </w:r>
      <w:r>
        <w:rPr>
          <w:rFonts w:asciiTheme="minorHAnsi" w:hAnsiTheme="minorHAnsi"/>
        </w:rPr>
        <w:t xml:space="preserve"> eura,</w:t>
      </w:r>
    </w:p>
    <w:p w14:paraId="48010EC5" w14:textId="4AE1C8F7" w:rsidR="00D04902" w:rsidRDefault="00D04902" w:rsidP="00D04902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 w:rsidRPr="00DF7A8E">
        <w:rPr>
          <w:rFonts w:asciiTheme="minorHAnsi" w:hAnsiTheme="minorHAnsi"/>
        </w:rPr>
        <w:t>tekuće pomoći</w:t>
      </w:r>
      <w:r w:rsidR="00DF7A8E">
        <w:rPr>
          <w:rFonts w:asciiTheme="minorHAnsi" w:hAnsiTheme="minorHAnsi"/>
        </w:rPr>
        <w:t xml:space="preserve"> HZMO-a, HZZ-a i </w:t>
      </w:r>
      <w:r w:rsidRPr="00DF7A8E">
        <w:rPr>
          <w:rFonts w:asciiTheme="minorHAnsi" w:hAnsiTheme="minorHAnsi"/>
        </w:rPr>
        <w:t xml:space="preserve"> HZZO</w:t>
      </w:r>
      <w:r w:rsidR="00DF7A8E">
        <w:rPr>
          <w:rFonts w:asciiTheme="minorHAnsi" w:hAnsiTheme="minorHAnsi"/>
        </w:rPr>
        <w:t>-a</w:t>
      </w:r>
      <w:r w:rsidR="000F5E0C">
        <w:rPr>
          <w:rFonts w:asciiTheme="minorHAnsi" w:hAnsiTheme="minorHAnsi"/>
        </w:rPr>
        <w:t xml:space="preserve"> – povrat za bolovanje,</w:t>
      </w:r>
      <w:r w:rsidR="00DF7A8E">
        <w:rPr>
          <w:rFonts w:asciiTheme="minorHAnsi" w:hAnsiTheme="minorHAnsi"/>
        </w:rPr>
        <w:t xml:space="preserve"> financiranje zaposlenih na javnim radovima u iznosu </w:t>
      </w:r>
      <w:r w:rsidR="00CC60CD">
        <w:rPr>
          <w:rFonts w:asciiTheme="minorHAnsi" w:hAnsiTheme="minorHAnsi"/>
        </w:rPr>
        <w:t>12.655,97</w:t>
      </w:r>
      <w:r w:rsidR="000F5E0C">
        <w:rPr>
          <w:rFonts w:asciiTheme="minorHAnsi" w:hAnsiTheme="minorHAnsi"/>
        </w:rPr>
        <w:t xml:space="preserve"> eur</w:t>
      </w:r>
      <w:r w:rsidR="00420AB5">
        <w:rPr>
          <w:rFonts w:asciiTheme="minorHAnsi" w:hAnsiTheme="minorHAnsi"/>
        </w:rPr>
        <w:t>a</w:t>
      </w:r>
      <w:r w:rsidR="00CC60CD">
        <w:rPr>
          <w:rFonts w:asciiTheme="minorHAnsi" w:hAnsiTheme="minorHAnsi"/>
        </w:rPr>
        <w:t>,</w:t>
      </w:r>
    </w:p>
    <w:p w14:paraId="1732A142" w14:textId="6302914C" w:rsidR="00CC60CD" w:rsidRDefault="00CC60CD" w:rsidP="00D04902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pomoći fiskalnog izravnanja u iznosu 546.285,29 eura,</w:t>
      </w:r>
    </w:p>
    <w:p w14:paraId="5D27E528" w14:textId="7E4458A6" w:rsidR="00CC60CD" w:rsidRDefault="00CC60CD" w:rsidP="00D04902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tekuće pomoći iz proračuna JLP®S temeljem prinosa EU sredstava – uplata od Općine Drnje za plaće </w:t>
      </w:r>
      <w:proofErr w:type="spellStart"/>
      <w:r>
        <w:rPr>
          <w:rFonts w:asciiTheme="minorHAnsi" w:hAnsiTheme="minorHAnsi"/>
        </w:rPr>
        <w:t>gerontodomaćica</w:t>
      </w:r>
      <w:proofErr w:type="spellEnd"/>
      <w:r>
        <w:rPr>
          <w:rFonts w:asciiTheme="minorHAnsi" w:hAnsiTheme="minorHAnsi"/>
        </w:rPr>
        <w:t xml:space="preserve"> u iznosu 81.098,99 eura,</w:t>
      </w:r>
    </w:p>
    <w:p w14:paraId="5792E73F" w14:textId="7E83BA29" w:rsidR="00CC60CD" w:rsidRDefault="00CC60CD" w:rsidP="00D04902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kapitalne pomoći iz državnog proračuna temeljem prijenosa EU sredstava – za gradnju vrtića u iznosu 573.362,53 eura,</w:t>
      </w:r>
    </w:p>
    <w:p w14:paraId="2DA899AA" w14:textId="1D6BB62E" w:rsidR="00CC60CD" w:rsidRPr="00CC60CD" w:rsidRDefault="00CC60CD" w:rsidP="00CC60CD">
      <w:pPr>
        <w:pStyle w:val="Odlomakpopisa"/>
        <w:numPr>
          <w:ilvl w:val="0"/>
          <w:numId w:val="3"/>
        </w:numPr>
        <w:rPr>
          <w:rFonts w:asciiTheme="minorHAnsi" w:hAnsiTheme="minorHAnsi"/>
        </w:rPr>
      </w:pPr>
      <w:r w:rsidRPr="00CC60CD">
        <w:rPr>
          <w:rFonts w:asciiTheme="minorHAnsi" w:hAnsiTheme="minorHAnsi"/>
        </w:rPr>
        <w:t>kapitalne pomoći iz državnog proračuna temeljem prijenosa EU sredstava – za gradnju</w:t>
      </w:r>
      <w:r w:rsidR="00EE3F12">
        <w:rPr>
          <w:rFonts w:asciiTheme="minorHAnsi" w:hAnsiTheme="minorHAnsi"/>
        </w:rPr>
        <w:t xml:space="preserve"> Interpretacijskog centra Bolenov dravski put</w:t>
      </w:r>
      <w:r w:rsidRPr="00CC60CD">
        <w:rPr>
          <w:rFonts w:asciiTheme="minorHAnsi" w:hAnsiTheme="minorHAnsi"/>
        </w:rPr>
        <w:t xml:space="preserve"> u iznosu </w:t>
      </w:r>
      <w:r w:rsidR="00EE3F12">
        <w:rPr>
          <w:rFonts w:asciiTheme="minorHAnsi" w:hAnsiTheme="minorHAnsi"/>
        </w:rPr>
        <w:t>841.533,54</w:t>
      </w:r>
      <w:r w:rsidRPr="00CC60CD">
        <w:rPr>
          <w:rFonts w:asciiTheme="minorHAnsi" w:hAnsiTheme="minorHAnsi"/>
        </w:rPr>
        <w:t xml:space="preserve"> eura,</w:t>
      </w:r>
    </w:p>
    <w:p w14:paraId="4344BA84" w14:textId="65EDF25D" w:rsidR="00EE3F12" w:rsidRDefault="00EE3F12" w:rsidP="00EE3F12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kapitalne pomoći iz državnog proračuna temeljem prijenosa EU sredstava – za pješačku stazu u </w:t>
      </w:r>
      <w:proofErr w:type="spellStart"/>
      <w:r>
        <w:rPr>
          <w:rFonts w:asciiTheme="minorHAnsi" w:hAnsiTheme="minorHAnsi"/>
        </w:rPr>
        <w:t>Ždali</w:t>
      </w:r>
      <w:proofErr w:type="spellEnd"/>
      <w:r>
        <w:rPr>
          <w:rFonts w:asciiTheme="minorHAnsi" w:hAnsiTheme="minorHAnsi"/>
        </w:rPr>
        <w:t xml:space="preserve"> u iznosu 33.000,00 eura.</w:t>
      </w:r>
    </w:p>
    <w:p w14:paraId="6BA081D7" w14:textId="77777777" w:rsidR="001B2C11" w:rsidRDefault="0080239D" w:rsidP="0022482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8A1965">
        <w:rPr>
          <w:rFonts w:asciiTheme="minorHAnsi" w:hAnsiTheme="minorHAnsi"/>
        </w:rPr>
        <w:t>Do odstupanja</w:t>
      </w:r>
      <w:r w:rsidR="001B2C11">
        <w:rPr>
          <w:rFonts w:asciiTheme="minorHAnsi" w:hAnsiTheme="minorHAnsi"/>
        </w:rPr>
        <w:t xml:space="preserve"> pomoći</w:t>
      </w:r>
      <w:r w:rsidR="008A1965">
        <w:rPr>
          <w:rFonts w:asciiTheme="minorHAnsi" w:hAnsiTheme="minorHAnsi"/>
        </w:rPr>
        <w:t xml:space="preserve"> u odnosu na </w:t>
      </w:r>
      <w:r w:rsidR="002E3EA4">
        <w:rPr>
          <w:rFonts w:asciiTheme="minorHAnsi" w:hAnsiTheme="minorHAnsi"/>
        </w:rPr>
        <w:t>plan došlo je</w:t>
      </w:r>
      <w:r w:rsidR="00A4223A">
        <w:rPr>
          <w:rFonts w:asciiTheme="minorHAnsi" w:hAnsiTheme="minorHAnsi"/>
        </w:rPr>
        <w:t xml:space="preserve"> iz razloga što su iste bile planirane za financiranje nekih investicijskih projekata</w:t>
      </w:r>
      <w:r w:rsidR="002E3EA4">
        <w:rPr>
          <w:rFonts w:asciiTheme="minorHAnsi" w:hAnsiTheme="minorHAnsi"/>
        </w:rPr>
        <w:t>,</w:t>
      </w:r>
      <w:r w:rsidR="00A4223A">
        <w:rPr>
          <w:rFonts w:asciiTheme="minorHAnsi" w:hAnsiTheme="minorHAnsi"/>
        </w:rPr>
        <w:t xml:space="preserve"> međutim u izvještajnom razdoblju nije došlo do njihove realizacije.</w:t>
      </w:r>
      <w:r w:rsidR="002E3EA4">
        <w:rPr>
          <w:rFonts w:asciiTheme="minorHAnsi" w:hAnsiTheme="minorHAnsi"/>
        </w:rPr>
        <w:t xml:space="preserve"> </w:t>
      </w:r>
    </w:p>
    <w:p w14:paraId="07A212FD" w14:textId="77777777" w:rsidR="008D4C32" w:rsidRPr="003028CD" w:rsidRDefault="008D4C32" w:rsidP="001256A9">
      <w:pPr>
        <w:ind w:firstLine="708"/>
        <w:jc w:val="both"/>
        <w:rPr>
          <w:rFonts w:asciiTheme="minorHAnsi" w:hAnsiTheme="minorHAnsi"/>
          <w:b/>
        </w:rPr>
      </w:pPr>
      <w:r w:rsidRPr="003028CD">
        <w:rPr>
          <w:rFonts w:asciiTheme="minorHAnsi" w:hAnsiTheme="minorHAnsi"/>
          <w:b/>
        </w:rPr>
        <w:t>PRIHODI OD FINANCIJSKE IMOVINE (641)</w:t>
      </w:r>
    </w:p>
    <w:p w14:paraId="6FBF2D61" w14:textId="5EF36D63" w:rsidR="009B3665" w:rsidRDefault="008D4C32" w:rsidP="0072743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Ovi prihodi </w:t>
      </w:r>
      <w:r w:rsidR="005A3F66">
        <w:rPr>
          <w:rFonts w:asciiTheme="minorHAnsi" w:hAnsiTheme="minorHAnsi"/>
        </w:rPr>
        <w:t>ostvare</w:t>
      </w:r>
      <w:r w:rsidR="0015758B">
        <w:rPr>
          <w:rFonts w:asciiTheme="minorHAnsi" w:hAnsiTheme="minorHAnsi"/>
        </w:rPr>
        <w:t xml:space="preserve">ni su u iznosu od </w:t>
      </w:r>
      <w:r w:rsidR="001E3DC3">
        <w:rPr>
          <w:rFonts w:asciiTheme="minorHAnsi" w:hAnsiTheme="minorHAnsi"/>
        </w:rPr>
        <w:t>86,70</w:t>
      </w:r>
      <w:r w:rsidR="00240FD8">
        <w:rPr>
          <w:rFonts w:asciiTheme="minorHAnsi" w:hAnsiTheme="minorHAnsi"/>
        </w:rPr>
        <w:t xml:space="preserve"> eura</w:t>
      </w:r>
      <w:r w:rsidR="0015758B">
        <w:rPr>
          <w:rFonts w:asciiTheme="minorHAnsi" w:hAnsiTheme="minorHAnsi"/>
        </w:rPr>
        <w:t xml:space="preserve"> što je </w:t>
      </w:r>
      <w:r w:rsidR="001E3DC3">
        <w:rPr>
          <w:rFonts w:asciiTheme="minorHAnsi" w:hAnsiTheme="minorHAnsi"/>
        </w:rPr>
        <w:t>50,20</w:t>
      </w:r>
      <w:r w:rsidR="00224825">
        <w:rPr>
          <w:rFonts w:asciiTheme="minorHAnsi" w:hAnsiTheme="minorHAnsi"/>
        </w:rPr>
        <w:t xml:space="preserve"> </w:t>
      </w:r>
      <w:r w:rsidR="00D36A5F">
        <w:rPr>
          <w:rFonts w:asciiTheme="minorHAnsi" w:hAnsiTheme="minorHAnsi"/>
        </w:rPr>
        <w:t>%</w:t>
      </w:r>
      <w:r>
        <w:rPr>
          <w:rFonts w:asciiTheme="minorHAnsi" w:hAnsiTheme="minorHAnsi"/>
        </w:rPr>
        <w:t xml:space="preserve"> ostva</w:t>
      </w:r>
      <w:r w:rsidR="00D60044">
        <w:rPr>
          <w:rFonts w:asciiTheme="minorHAnsi" w:hAnsiTheme="minorHAnsi"/>
        </w:rPr>
        <w:t xml:space="preserve">renja u odnosu </w:t>
      </w:r>
      <w:r w:rsidR="0015758B">
        <w:rPr>
          <w:rFonts w:asciiTheme="minorHAnsi" w:hAnsiTheme="minorHAnsi"/>
        </w:rPr>
        <w:t>na p</w:t>
      </w:r>
      <w:r w:rsidR="0072743B">
        <w:rPr>
          <w:rFonts w:asciiTheme="minorHAnsi" w:hAnsiTheme="minorHAnsi"/>
        </w:rPr>
        <w:t>rošlu godinu</w:t>
      </w:r>
      <w:r w:rsidR="00240FD8">
        <w:rPr>
          <w:rFonts w:asciiTheme="minorHAnsi" w:hAnsiTheme="minorHAnsi"/>
        </w:rPr>
        <w:t xml:space="preserve"> i</w:t>
      </w:r>
      <w:r w:rsidR="0072743B">
        <w:rPr>
          <w:rFonts w:asciiTheme="minorHAnsi" w:hAnsiTheme="minorHAnsi"/>
        </w:rPr>
        <w:t xml:space="preserve"> odnosi se na prihod od kamata na sredstva</w:t>
      </w:r>
      <w:r w:rsidR="00CB45F7">
        <w:rPr>
          <w:rFonts w:asciiTheme="minorHAnsi" w:hAnsiTheme="minorHAnsi"/>
        </w:rPr>
        <w:t xml:space="preserve"> na računu</w:t>
      </w:r>
      <w:r w:rsidR="0072743B">
        <w:rPr>
          <w:rFonts w:asciiTheme="minorHAnsi" w:hAnsiTheme="minorHAnsi"/>
        </w:rPr>
        <w:t>.</w:t>
      </w:r>
    </w:p>
    <w:p w14:paraId="143CC84B" w14:textId="77777777" w:rsidR="008D4C32" w:rsidRPr="003028CD" w:rsidRDefault="008D4C32" w:rsidP="001256A9">
      <w:pPr>
        <w:ind w:firstLine="708"/>
        <w:jc w:val="both"/>
        <w:rPr>
          <w:rFonts w:asciiTheme="minorHAnsi" w:hAnsiTheme="minorHAnsi"/>
          <w:b/>
        </w:rPr>
      </w:pPr>
      <w:r w:rsidRPr="003028CD">
        <w:rPr>
          <w:rFonts w:asciiTheme="minorHAnsi" w:hAnsiTheme="minorHAnsi"/>
          <w:b/>
        </w:rPr>
        <w:t>PRIHODI OD NEFINANCIJSKE IMOVINE (642)</w:t>
      </w:r>
    </w:p>
    <w:p w14:paraId="7ADCA801" w14:textId="69B53B50" w:rsidR="008D4C32" w:rsidRDefault="00450BEA" w:rsidP="001256A9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Prihodi od nefinancijske imovine ost</w:t>
      </w:r>
      <w:r w:rsidR="003B6528">
        <w:rPr>
          <w:rFonts w:asciiTheme="minorHAnsi" w:hAnsiTheme="minorHAnsi"/>
        </w:rPr>
        <w:t xml:space="preserve">vareni su u iznosu od </w:t>
      </w:r>
      <w:r w:rsidR="00240FD8">
        <w:rPr>
          <w:rFonts w:asciiTheme="minorHAnsi" w:hAnsiTheme="minorHAnsi"/>
        </w:rPr>
        <w:t>1.</w:t>
      </w:r>
      <w:r w:rsidR="00986A91">
        <w:rPr>
          <w:rFonts w:asciiTheme="minorHAnsi" w:hAnsiTheme="minorHAnsi"/>
        </w:rPr>
        <w:t>2</w:t>
      </w:r>
      <w:r w:rsidR="001E3DC3">
        <w:rPr>
          <w:rFonts w:asciiTheme="minorHAnsi" w:hAnsiTheme="minorHAnsi"/>
        </w:rPr>
        <w:t>24.418,69</w:t>
      </w:r>
      <w:r w:rsidR="00240FD8">
        <w:rPr>
          <w:rFonts w:asciiTheme="minorHAnsi" w:hAnsiTheme="minorHAnsi"/>
        </w:rPr>
        <w:t xml:space="preserve"> eura</w:t>
      </w:r>
      <w:r w:rsidR="003B6528">
        <w:rPr>
          <w:rFonts w:asciiTheme="minorHAnsi" w:hAnsiTheme="minorHAnsi"/>
        </w:rPr>
        <w:t xml:space="preserve"> </w:t>
      </w:r>
      <w:r w:rsidR="001E3DC3">
        <w:rPr>
          <w:rFonts w:asciiTheme="minorHAnsi" w:hAnsiTheme="minorHAnsi"/>
        </w:rPr>
        <w:t>i na nivou je sa prošlom godinom sa indeksom ostvarenja od 100,70%.</w:t>
      </w:r>
    </w:p>
    <w:p w14:paraId="513CF54B" w14:textId="1FBF2B76" w:rsidR="001E3DC3" w:rsidRDefault="001E3DC3" w:rsidP="00986A9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Smanjenje u odnosu na prošlu godinu bilježe</w:t>
      </w:r>
      <w:r w:rsidR="00B85F24" w:rsidRPr="00F04F1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naknade za koncesije sa ostvarenjem 66,67%  i ostali prihodi od nefinancijske imovine (legalizacija) sa indeksom ostvarenja od 65,93%, dok prihodi od zakupa i iznajmljivanja imovine bilježe povećanje sa indeksom ostvarenja od 152,7%. Naknada za korištenje nefinancijske imovine je na nivou sa prošlom godinom sa indeksom ostvarenja od 100,61%</w:t>
      </w:r>
    </w:p>
    <w:p w14:paraId="411D6865" w14:textId="77777777" w:rsidR="0097516B" w:rsidRPr="00AD66EE" w:rsidRDefault="0097516B" w:rsidP="001256A9">
      <w:pPr>
        <w:ind w:firstLine="708"/>
        <w:jc w:val="both"/>
        <w:rPr>
          <w:rFonts w:asciiTheme="minorHAnsi" w:hAnsiTheme="minorHAnsi"/>
          <w:b/>
        </w:rPr>
      </w:pPr>
      <w:r w:rsidRPr="00AD66EE">
        <w:rPr>
          <w:rFonts w:asciiTheme="minorHAnsi" w:hAnsiTheme="minorHAnsi"/>
          <w:b/>
        </w:rPr>
        <w:t>PRIHODI PO POSEBNIM PROPISIMA (652)</w:t>
      </w:r>
    </w:p>
    <w:p w14:paraId="203ABFAA" w14:textId="76AC7262" w:rsidR="00AD66EE" w:rsidRDefault="0097516B" w:rsidP="0005273E">
      <w:pPr>
        <w:ind w:firstLine="708"/>
        <w:jc w:val="both"/>
        <w:rPr>
          <w:rFonts w:asciiTheme="minorHAnsi" w:hAnsiTheme="minorHAnsi"/>
        </w:rPr>
      </w:pPr>
      <w:r w:rsidRPr="00D034E6">
        <w:rPr>
          <w:rFonts w:asciiTheme="minorHAnsi" w:hAnsiTheme="minorHAnsi"/>
        </w:rPr>
        <w:t>Ovi prihodi os</w:t>
      </w:r>
      <w:r w:rsidR="000D1AD8" w:rsidRPr="00D034E6">
        <w:rPr>
          <w:rFonts w:asciiTheme="minorHAnsi" w:hAnsiTheme="minorHAnsi"/>
        </w:rPr>
        <w:t>t</w:t>
      </w:r>
      <w:r w:rsidR="00095CFB" w:rsidRPr="00D034E6">
        <w:rPr>
          <w:rFonts w:asciiTheme="minorHAnsi" w:hAnsiTheme="minorHAnsi"/>
        </w:rPr>
        <w:t xml:space="preserve">vareni su u iznosu od </w:t>
      </w:r>
      <w:r w:rsidR="001E3DC3">
        <w:rPr>
          <w:rFonts w:asciiTheme="minorHAnsi" w:hAnsiTheme="minorHAnsi"/>
        </w:rPr>
        <w:t>250.598,98</w:t>
      </w:r>
      <w:r w:rsidR="00AD66EE">
        <w:rPr>
          <w:rFonts w:asciiTheme="minorHAnsi" w:hAnsiTheme="minorHAnsi"/>
        </w:rPr>
        <w:t xml:space="preserve"> eur</w:t>
      </w:r>
      <w:r w:rsidR="00986A91">
        <w:rPr>
          <w:rFonts w:asciiTheme="minorHAnsi" w:hAnsiTheme="minorHAnsi"/>
        </w:rPr>
        <w:t>a</w:t>
      </w:r>
      <w:r w:rsidR="00095CFB" w:rsidRPr="00D034E6">
        <w:rPr>
          <w:rFonts w:asciiTheme="minorHAnsi" w:hAnsiTheme="minorHAnsi"/>
        </w:rPr>
        <w:t xml:space="preserve"> ili </w:t>
      </w:r>
      <w:r w:rsidR="001E3DC3">
        <w:rPr>
          <w:rFonts w:asciiTheme="minorHAnsi" w:hAnsiTheme="minorHAnsi"/>
        </w:rPr>
        <w:t>155,31</w:t>
      </w:r>
      <w:r w:rsidRPr="00D034E6">
        <w:rPr>
          <w:rFonts w:asciiTheme="minorHAnsi" w:hAnsiTheme="minorHAnsi"/>
        </w:rPr>
        <w:t>% u odnosu</w:t>
      </w:r>
      <w:r w:rsidR="00614717" w:rsidRPr="00D034E6">
        <w:rPr>
          <w:rFonts w:asciiTheme="minorHAnsi" w:hAnsiTheme="minorHAnsi"/>
        </w:rPr>
        <w:t xml:space="preserve"> na </w:t>
      </w:r>
      <w:r w:rsidR="00614717">
        <w:rPr>
          <w:rFonts w:asciiTheme="minorHAnsi" w:hAnsiTheme="minorHAnsi"/>
        </w:rPr>
        <w:t>ostva</w:t>
      </w:r>
      <w:r w:rsidR="00F00366">
        <w:rPr>
          <w:rFonts w:asciiTheme="minorHAnsi" w:hAnsiTheme="minorHAnsi"/>
        </w:rPr>
        <w:t>r</w:t>
      </w:r>
      <w:r w:rsidR="00EF2ECA">
        <w:rPr>
          <w:rFonts w:asciiTheme="minorHAnsi" w:hAnsiTheme="minorHAnsi"/>
        </w:rPr>
        <w:t>enje prethodne godin</w:t>
      </w:r>
      <w:r w:rsidR="00095CFB">
        <w:rPr>
          <w:rFonts w:asciiTheme="minorHAnsi" w:hAnsiTheme="minorHAnsi"/>
        </w:rPr>
        <w:t>e</w:t>
      </w:r>
      <w:r w:rsidR="00193AAD">
        <w:rPr>
          <w:rFonts w:asciiTheme="minorHAnsi" w:hAnsiTheme="minorHAnsi"/>
        </w:rPr>
        <w:t>.</w:t>
      </w:r>
    </w:p>
    <w:p w14:paraId="08D78F7D" w14:textId="77777777" w:rsidR="00922F56" w:rsidRPr="003028CD" w:rsidRDefault="00922F56" w:rsidP="001256A9">
      <w:pPr>
        <w:ind w:firstLine="708"/>
        <w:jc w:val="both"/>
        <w:rPr>
          <w:rFonts w:asciiTheme="minorHAnsi" w:hAnsiTheme="minorHAnsi"/>
          <w:b/>
        </w:rPr>
      </w:pPr>
      <w:r w:rsidRPr="003028CD">
        <w:rPr>
          <w:rFonts w:asciiTheme="minorHAnsi" w:hAnsiTheme="minorHAnsi"/>
          <w:b/>
        </w:rPr>
        <w:t>KOMUNALNI DOPRINOSI I NAKNADE (653)</w:t>
      </w:r>
    </w:p>
    <w:p w14:paraId="50A860C3" w14:textId="15CF7ED4" w:rsidR="00922F56" w:rsidRDefault="00922F56" w:rsidP="001256A9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Komunalni doprinosi i naknade ost</w:t>
      </w:r>
      <w:r w:rsidR="00F00366">
        <w:rPr>
          <w:rFonts w:asciiTheme="minorHAnsi" w:hAnsiTheme="minorHAnsi"/>
        </w:rPr>
        <w:t>vareni su</w:t>
      </w:r>
      <w:r w:rsidR="00B13BC9">
        <w:rPr>
          <w:rFonts w:asciiTheme="minorHAnsi" w:hAnsiTheme="minorHAnsi"/>
        </w:rPr>
        <w:t xml:space="preserve"> u iznosu od </w:t>
      </w:r>
      <w:r w:rsidR="00986A91">
        <w:rPr>
          <w:rFonts w:asciiTheme="minorHAnsi" w:hAnsiTheme="minorHAnsi"/>
        </w:rPr>
        <w:t>2</w:t>
      </w:r>
      <w:r w:rsidR="001E3DC3">
        <w:rPr>
          <w:rFonts w:asciiTheme="minorHAnsi" w:hAnsiTheme="minorHAnsi"/>
        </w:rPr>
        <w:t>2</w:t>
      </w:r>
      <w:r w:rsidR="00986A91">
        <w:rPr>
          <w:rFonts w:asciiTheme="minorHAnsi" w:hAnsiTheme="minorHAnsi"/>
        </w:rPr>
        <w:t>.5</w:t>
      </w:r>
      <w:r w:rsidR="001E3DC3">
        <w:rPr>
          <w:rFonts w:asciiTheme="minorHAnsi" w:hAnsiTheme="minorHAnsi"/>
        </w:rPr>
        <w:t>25,85</w:t>
      </w:r>
      <w:r w:rsidR="00986A91">
        <w:rPr>
          <w:rFonts w:asciiTheme="minorHAnsi" w:hAnsiTheme="minorHAnsi"/>
        </w:rPr>
        <w:t xml:space="preserve"> eura</w:t>
      </w:r>
      <w:r w:rsidR="00B13BC9">
        <w:rPr>
          <w:rFonts w:asciiTheme="minorHAnsi" w:hAnsiTheme="minorHAnsi"/>
        </w:rPr>
        <w:t xml:space="preserve">, što je </w:t>
      </w:r>
      <w:r w:rsidR="00986A91">
        <w:rPr>
          <w:rFonts w:asciiTheme="minorHAnsi" w:hAnsiTheme="minorHAnsi"/>
        </w:rPr>
        <w:t>8</w:t>
      </w:r>
      <w:r w:rsidR="001E3DC3">
        <w:rPr>
          <w:rFonts w:asciiTheme="minorHAnsi" w:hAnsiTheme="minorHAnsi"/>
        </w:rPr>
        <w:t>8,23</w:t>
      </w:r>
      <w:r>
        <w:rPr>
          <w:rFonts w:asciiTheme="minorHAnsi" w:hAnsiTheme="minorHAnsi"/>
        </w:rPr>
        <w:t>% ostvarenja u od</w:t>
      </w:r>
      <w:r w:rsidR="006E7C95">
        <w:rPr>
          <w:rFonts w:asciiTheme="minorHAnsi" w:hAnsiTheme="minorHAnsi"/>
        </w:rPr>
        <w:t>no</w:t>
      </w:r>
      <w:r w:rsidR="00B13BC9">
        <w:rPr>
          <w:rFonts w:asciiTheme="minorHAnsi" w:hAnsiTheme="minorHAnsi"/>
        </w:rPr>
        <w:t>su na prethodnu godinu</w:t>
      </w:r>
      <w:r>
        <w:rPr>
          <w:rFonts w:asciiTheme="minorHAnsi" w:hAnsiTheme="minorHAnsi"/>
        </w:rPr>
        <w:t>.</w:t>
      </w:r>
    </w:p>
    <w:p w14:paraId="6694F513" w14:textId="77777777" w:rsidR="00D574D3" w:rsidRPr="009A2FB7" w:rsidRDefault="00E63532" w:rsidP="001256A9">
      <w:pPr>
        <w:ind w:firstLine="708"/>
        <w:jc w:val="both"/>
        <w:rPr>
          <w:rFonts w:asciiTheme="minorHAnsi" w:hAnsiTheme="minorHAnsi"/>
          <w:b/>
        </w:rPr>
      </w:pPr>
      <w:r w:rsidRPr="009A2FB7">
        <w:rPr>
          <w:rFonts w:asciiTheme="minorHAnsi" w:hAnsiTheme="minorHAnsi"/>
          <w:b/>
        </w:rPr>
        <w:t xml:space="preserve"> </w:t>
      </w:r>
      <w:r w:rsidR="00D034E6" w:rsidRPr="009A2FB7">
        <w:rPr>
          <w:rFonts w:asciiTheme="minorHAnsi" w:hAnsiTheme="minorHAnsi"/>
          <w:b/>
        </w:rPr>
        <w:t>OSTALI PRIHODI</w:t>
      </w:r>
      <w:r w:rsidR="00D574D3" w:rsidRPr="009A2FB7">
        <w:rPr>
          <w:rFonts w:asciiTheme="minorHAnsi" w:hAnsiTheme="minorHAnsi"/>
          <w:b/>
        </w:rPr>
        <w:t xml:space="preserve"> (68</w:t>
      </w:r>
      <w:r w:rsidR="00D034E6" w:rsidRPr="009A2FB7">
        <w:rPr>
          <w:rFonts w:asciiTheme="minorHAnsi" w:hAnsiTheme="minorHAnsi"/>
          <w:b/>
        </w:rPr>
        <w:t>3</w:t>
      </w:r>
      <w:r w:rsidR="00D574D3" w:rsidRPr="009A2FB7">
        <w:rPr>
          <w:rFonts w:asciiTheme="minorHAnsi" w:hAnsiTheme="minorHAnsi"/>
          <w:b/>
        </w:rPr>
        <w:t>)</w:t>
      </w:r>
    </w:p>
    <w:p w14:paraId="7B8ACABE" w14:textId="3AB06030" w:rsidR="00AD574C" w:rsidRDefault="00950FEB" w:rsidP="00665AF2">
      <w:pPr>
        <w:jc w:val="both"/>
        <w:rPr>
          <w:rFonts w:asciiTheme="minorHAnsi" w:hAnsiTheme="minorHAnsi"/>
        </w:rPr>
      </w:pPr>
      <w:r w:rsidRPr="009A2FB7">
        <w:rPr>
          <w:rFonts w:asciiTheme="minorHAnsi" w:hAnsiTheme="minorHAnsi"/>
          <w:b/>
        </w:rPr>
        <w:tab/>
        <w:t xml:space="preserve"> </w:t>
      </w:r>
      <w:r w:rsidRPr="009A2FB7">
        <w:rPr>
          <w:rFonts w:asciiTheme="minorHAnsi" w:hAnsiTheme="minorHAnsi"/>
        </w:rPr>
        <w:t>Ova podskupina prihoda bilj</w:t>
      </w:r>
      <w:r w:rsidR="00EF72C8" w:rsidRPr="009A2FB7">
        <w:rPr>
          <w:rFonts w:asciiTheme="minorHAnsi" w:hAnsiTheme="minorHAnsi"/>
        </w:rPr>
        <w:t>e</w:t>
      </w:r>
      <w:r w:rsidR="000300C6" w:rsidRPr="009A2FB7">
        <w:rPr>
          <w:rFonts w:asciiTheme="minorHAnsi" w:hAnsiTheme="minorHAnsi"/>
        </w:rPr>
        <w:t xml:space="preserve">ži </w:t>
      </w:r>
      <w:r w:rsidR="0042212D" w:rsidRPr="009A2FB7">
        <w:rPr>
          <w:rFonts w:asciiTheme="minorHAnsi" w:hAnsiTheme="minorHAnsi"/>
        </w:rPr>
        <w:t>ostvarenje u iznosu od</w:t>
      </w:r>
      <w:r w:rsidR="005F0912">
        <w:rPr>
          <w:rFonts w:asciiTheme="minorHAnsi" w:hAnsiTheme="minorHAnsi"/>
        </w:rPr>
        <w:t xml:space="preserve"> </w:t>
      </w:r>
      <w:r w:rsidR="00CF305E">
        <w:rPr>
          <w:rFonts w:asciiTheme="minorHAnsi" w:hAnsiTheme="minorHAnsi"/>
        </w:rPr>
        <w:t>4</w:t>
      </w:r>
      <w:r w:rsidR="00E5627C">
        <w:rPr>
          <w:rFonts w:asciiTheme="minorHAnsi" w:hAnsiTheme="minorHAnsi"/>
        </w:rPr>
        <w:t>5.968,32</w:t>
      </w:r>
      <w:r w:rsidR="00AD66EE">
        <w:rPr>
          <w:rFonts w:asciiTheme="minorHAnsi" w:hAnsiTheme="minorHAnsi"/>
        </w:rPr>
        <w:t xml:space="preserve"> eura</w:t>
      </w:r>
      <w:r w:rsidR="005F0912">
        <w:rPr>
          <w:rFonts w:asciiTheme="minorHAnsi" w:hAnsiTheme="minorHAnsi"/>
        </w:rPr>
        <w:t xml:space="preserve"> </w:t>
      </w:r>
      <w:r w:rsidR="0042212D" w:rsidRPr="009A2FB7">
        <w:rPr>
          <w:rFonts w:asciiTheme="minorHAnsi" w:hAnsiTheme="minorHAnsi"/>
        </w:rPr>
        <w:t xml:space="preserve"> što je </w:t>
      </w:r>
      <w:r w:rsidR="00CF305E">
        <w:rPr>
          <w:rFonts w:asciiTheme="minorHAnsi" w:hAnsiTheme="minorHAnsi"/>
        </w:rPr>
        <w:t>1</w:t>
      </w:r>
      <w:r w:rsidR="00E5627C">
        <w:rPr>
          <w:rFonts w:asciiTheme="minorHAnsi" w:hAnsiTheme="minorHAnsi"/>
        </w:rPr>
        <w:t>1</w:t>
      </w:r>
      <w:r w:rsidR="00CF305E">
        <w:rPr>
          <w:rFonts w:asciiTheme="minorHAnsi" w:hAnsiTheme="minorHAnsi"/>
        </w:rPr>
        <w:t>1,3</w:t>
      </w:r>
      <w:r w:rsidR="00E5627C">
        <w:rPr>
          <w:rFonts w:asciiTheme="minorHAnsi" w:hAnsiTheme="minorHAnsi"/>
        </w:rPr>
        <w:t>6</w:t>
      </w:r>
      <w:r w:rsidR="0042212D" w:rsidRPr="009A2FB7">
        <w:rPr>
          <w:rFonts w:asciiTheme="minorHAnsi" w:hAnsiTheme="minorHAnsi"/>
        </w:rPr>
        <w:t xml:space="preserve">% ostvarenja u odnosu na prethodno izvještajno razdoblje te </w:t>
      </w:r>
      <w:r w:rsidR="00E5627C">
        <w:rPr>
          <w:rFonts w:asciiTheme="minorHAnsi" w:hAnsiTheme="minorHAnsi"/>
        </w:rPr>
        <w:t>99,93</w:t>
      </w:r>
      <w:r w:rsidR="0042212D" w:rsidRPr="009A2FB7">
        <w:rPr>
          <w:rFonts w:asciiTheme="minorHAnsi" w:hAnsiTheme="minorHAnsi"/>
        </w:rPr>
        <w:t>% u odnosu na plan</w:t>
      </w:r>
      <w:r w:rsidR="0042212D" w:rsidRPr="002957A3">
        <w:rPr>
          <w:rFonts w:asciiTheme="minorHAnsi" w:hAnsiTheme="minorHAnsi"/>
        </w:rPr>
        <w:t>. Ovi prihodi</w:t>
      </w:r>
      <w:r w:rsidRPr="002957A3">
        <w:rPr>
          <w:rFonts w:asciiTheme="minorHAnsi" w:hAnsiTheme="minorHAnsi"/>
        </w:rPr>
        <w:t xml:space="preserve"> se odnose</w:t>
      </w:r>
      <w:r w:rsidR="002957A3">
        <w:rPr>
          <w:rFonts w:asciiTheme="minorHAnsi" w:hAnsiTheme="minorHAnsi"/>
        </w:rPr>
        <w:t xml:space="preserve"> na povrate studentskih stipendija, uplata prava služnosti od Ine, uplata od Hrvatskih voda, povrati neiskorištenih sredstava od </w:t>
      </w:r>
      <w:r w:rsidR="00CF305E">
        <w:rPr>
          <w:rFonts w:asciiTheme="minorHAnsi" w:hAnsiTheme="minorHAnsi"/>
        </w:rPr>
        <w:t>strane udruga u prošloj godini</w:t>
      </w:r>
      <w:r w:rsidR="008D482D">
        <w:rPr>
          <w:rFonts w:asciiTheme="minorHAnsi" w:hAnsiTheme="minorHAnsi"/>
        </w:rPr>
        <w:t>,</w:t>
      </w:r>
      <w:r w:rsidR="002957A3">
        <w:rPr>
          <w:rFonts w:asciiTheme="minorHAnsi" w:hAnsiTheme="minorHAnsi"/>
        </w:rPr>
        <w:t xml:space="preserve"> te ostale prihode</w:t>
      </w:r>
      <w:r w:rsidR="009D17B6" w:rsidRPr="002957A3">
        <w:rPr>
          <w:rFonts w:asciiTheme="minorHAnsi" w:hAnsiTheme="minorHAnsi"/>
        </w:rPr>
        <w:t>.</w:t>
      </w:r>
    </w:p>
    <w:p w14:paraId="19AAFC03" w14:textId="30216705" w:rsidR="002824D1" w:rsidRPr="009A2FB7" w:rsidRDefault="002824D1" w:rsidP="002824D1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PRIMICI OD ZADUŽIVANJA</w:t>
      </w:r>
      <w:r w:rsidRPr="009A2FB7">
        <w:rPr>
          <w:rFonts w:asciiTheme="minorHAnsi" w:hAnsiTheme="minorHAnsi"/>
          <w:b/>
        </w:rPr>
        <w:t xml:space="preserve"> (8</w:t>
      </w:r>
      <w:r>
        <w:rPr>
          <w:rFonts w:asciiTheme="minorHAnsi" w:hAnsiTheme="minorHAnsi"/>
          <w:b/>
        </w:rPr>
        <w:t>4</w:t>
      </w:r>
      <w:r w:rsidRPr="009A2FB7">
        <w:rPr>
          <w:rFonts w:asciiTheme="minorHAnsi" w:hAnsiTheme="minorHAnsi"/>
          <w:b/>
        </w:rPr>
        <w:t>)</w:t>
      </w:r>
    </w:p>
    <w:p w14:paraId="1690C9FF" w14:textId="5CD16E86" w:rsidR="00263061" w:rsidRDefault="002824D1" w:rsidP="002824D1">
      <w:pPr>
        <w:jc w:val="both"/>
        <w:rPr>
          <w:rFonts w:asciiTheme="minorHAnsi" w:hAnsiTheme="minorHAnsi"/>
        </w:rPr>
      </w:pPr>
      <w:r w:rsidRPr="009A2FB7">
        <w:rPr>
          <w:rFonts w:asciiTheme="minorHAnsi" w:hAnsiTheme="minorHAnsi"/>
          <w:b/>
        </w:rPr>
        <w:tab/>
        <w:t xml:space="preserve"> </w:t>
      </w:r>
      <w:r>
        <w:rPr>
          <w:rFonts w:asciiTheme="minorHAnsi" w:hAnsiTheme="minorHAnsi"/>
        </w:rPr>
        <w:t>Primici od zaduživanja odnose se na kratkoročni kredit primljen od Podravske banke a za financiranja izgradnje dječjeg vrtića. Kredit je planiran i ostvaren u iznosu od 600.000,00 eura, a tih primitaka u prošloj godini nije bilo.</w:t>
      </w:r>
    </w:p>
    <w:p w14:paraId="1E703C6F" w14:textId="77777777" w:rsidR="006E71F9" w:rsidRPr="0025441D" w:rsidRDefault="003028CD" w:rsidP="006E71F9">
      <w:pPr>
        <w:pStyle w:val="Odlomakpopisa"/>
        <w:numPr>
          <w:ilvl w:val="1"/>
          <w:numId w:val="2"/>
        </w:numPr>
        <w:jc w:val="both"/>
        <w:rPr>
          <w:rFonts w:asciiTheme="minorHAnsi" w:hAnsiTheme="minorHAnsi"/>
          <w:b/>
          <w:i/>
        </w:rPr>
      </w:pPr>
      <w:r w:rsidRPr="0025441D">
        <w:rPr>
          <w:rFonts w:asciiTheme="minorHAnsi" w:hAnsiTheme="minorHAnsi"/>
          <w:b/>
          <w:i/>
        </w:rPr>
        <w:lastRenderedPageBreak/>
        <w:t>RASHODI I IZDACI</w:t>
      </w:r>
    </w:p>
    <w:p w14:paraId="52CB2EFD" w14:textId="77777777" w:rsidR="00A226A9" w:rsidRPr="004F63BF" w:rsidRDefault="00A226A9" w:rsidP="00A226A9">
      <w:pPr>
        <w:pStyle w:val="Odlomakpopisa"/>
        <w:jc w:val="both"/>
        <w:rPr>
          <w:rFonts w:asciiTheme="minorHAnsi" w:hAnsiTheme="minorHAnsi"/>
          <w:b/>
          <w:i/>
        </w:rPr>
      </w:pPr>
    </w:p>
    <w:p w14:paraId="57D67062" w14:textId="77777777" w:rsidR="006E71F9" w:rsidRPr="006E71F9" w:rsidRDefault="006E71F9" w:rsidP="006E71F9">
      <w:pPr>
        <w:ind w:firstLine="360"/>
        <w:jc w:val="both"/>
        <w:rPr>
          <w:rFonts w:asciiTheme="minorHAnsi" w:hAnsiTheme="minorHAnsi"/>
        </w:rPr>
      </w:pPr>
      <w:r w:rsidRPr="006E71F9">
        <w:rPr>
          <w:rFonts w:asciiTheme="minorHAnsi" w:hAnsiTheme="minorHAnsi"/>
        </w:rPr>
        <w:t>Poslovna događanja u proračunu svrstavamo u skupine prema njihovim srodnim ekonomskim obilježjima. Da bismo dobili na kvaliteti informacije izdatke klasificiramo po glavnim obilježjima u više skupina. Potrebno je naglasiti da rashodi predstavljaju smanjenja ekonomskih koristi u obliku smanjenja imovine ili povećanja obveza.</w:t>
      </w:r>
    </w:p>
    <w:p w14:paraId="58A23C96" w14:textId="77777777" w:rsidR="006E71F9" w:rsidRPr="006E71F9" w:rsidRDefault="006E71F9" w:rsidP="006E71F9">
      <w:pPr>
        <w:ind w:firstLine="360"/>
        <w:jc w:val="both"/>
        <w:rPr>
          <w:rFonts w:asciiTheme="minorHAnsi" w:hAnsiTheme="minorHAnsi"/>
        </w:rPr>
      </w:pPr>
      <w:r w:rsidRPr="006E71F9">
        <w:rPr>
          <w:rFonts w:asciiTheme="minorHAnsi" w:hAnsiTheme="minorHAnsi"/>
        </w:rPr>
        <w:t>Prema zakonskoj regulativi rashodi se temeljno klasificiraju na rashode poslovanja i rashode za nabavu nefinancijske imovine.</w:t>
      </w:r>
    </w:p>
    <w:p w14:paraId="62FB304A" w14:textId="77777777" w:rsidR="006E71F9" w:rsidRPr="006E71F9" w:rsidRDefault="006E71F9" w:rsidP="006E71F9">
      <w:pPr>
        <w:ind w:firstLine="360"/>
        <w:jc w:val="both"/>
        <w:rPr>
          <w:rFonts w:asciiTheme="minorHAnsi" w:hAnsiTheme="minorHAnsi"/>
        </w:rPr>
      </w:pPr>
      <w:r w:rsidRPr="006E71F9">
        <w:rPr>
          <w:rFonts w:asciiTheme="minorHAnsi" w:hAnsiTheme="minorHAnsi"/>
        </w:rPr>
        <w:t>Rashodi poslovanja klasificiraju se na rashode za zaposlene, materijalne rashode, financijske rashode, subvencije, pomoći, naknade, donacije i ostale rashode.</w:t>
      </w:r>
    </w:p>
    <w:p w14:paraId="59787301" w14:textId="77777777" w:rsidR="006E71F9" w:rsidRDefault="006E71F9" w:rsidP="006E71F9">
      <w:pPr>
        <w:ind w:firstLine="360"/>
        <w:jc w:val="both"/>
        <w:rPr>
          <w:rFonts w:asciiTheme="minorHAnsi" w:hAnsiTheme="minorHAnsi"/>
        </w:rPr>
      </w:pPr>
      <w:r w:rsidRPr="006E71F9">
        <w:rPr>
          <w:rFonts w:asciiTheme="minorHAnsi" w:hAnsiTheme="minorHAnsi"/>
        </w:rPr>
        <w:tab/>
        <w:t xml:space="preserve">Rashodi za nabavu nefinancijske imovine klasificiraju se po vrstama nabavljene nefinancijske imovine. </w:t>
      </w:r>
    </w:p>
    <w:p w14:paraId="7957D826" w14:textId="60906933" w:rsidR="00E5627C" w:rsidRDefault="00E5627C" w:rsidP="006E71F9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Izdaci se odnose na financijsku imovinu i otplate zajmova.</w:t>
      </w:r>
    </w:p>
    <w:p w14:paraId="7CE0CB52" w14:textId="77777777" w:rsidR="006E71F9" w:rsidRPr="002824D1" w:rsidRDefault="006E71F9" w:rsidP="006E71F9">
      <w:pPr>
        <w:jc w:val="both"/>
        <w:rPr>
          <w:rFonts w:asciiTheme="minorHAnsi" w:hAnsiTheme="minorHAnsi"/>
        </w:rPr>
      </w:pPr>
    </w:p>
    <w:p w14:paraId="56E50073" w14:textId="3745926D" w:rsidR="006E71F9" w:rsidRPr="002824D1" w:rsidRDefault="006E71F9" w:rsidP="006E71F9">
      <w:pPr>
        <w:jc w:val="both"/>
        <w:rPr>
          <w:rFonts w:asciiTheme="minorHAnsi" w:hAnsiTheme="minorHAnsi"/>
        </w:rPr>
      </w:pPr>
      <w:r w:rsidRPr="002824D1">
        <w:rPr>
          <w:rFonts w:asciiTheme="minorHAnsi" w:hAnsiTheme="minorHAnsi"/>
        </w:rPr>
        <w:t xml:space="preserve">Tabela br. 3 Rashodi i izdaci Proračuna Općine </w:t>
      </w:r>
      <w:r w:rsidR="0019506D" w:rsidRPr="002824D1">
        <w:rPr>
          <w:rFonts w:asciiTheme="minorHAnsi" w:hAnsiTheme="minorHAnsi"/>
        </w:rPr>
        <w:t>Gola</w:t>
      </w:r>
      <w:r w:rsidR="004D641B" w:rsidRPr="002824D1">
        <w:rPr>
          <w:rFonts w:asciiTheme="minorHAnsi" w:hAnsiTheme="minorHAnsi"/>
        </w:rPr>
        <w:t xml:space="preserve"> u</w:t>
      </w:r>
      <w:r w:rsidR="00B7021F" w:rsidRPr="002824D1">
        <w:rPr>
          <w:rFonts w:asciiTheme="minorHAnsi" w:hAnsiTheme="minorHAnsi"/>
        </w:rPr>
        <w:t xml:space="preserve"> 202</w:t>
      </w:r>
      <w:r w:rsidR="00E5627C" w:rsidRPr="002824D1">
        <w:rPr>
          <w:rFonts w:asciiTheme="minorHAnsi" w:hAnsiTheme="minorHAnsi"/>
        </w:rPr>
        <w:t>5</w:t>
      </w:r>
      <w:r w:rsidRPr="002824D1">
        <w:rPr>
          <w:rFonts w:asciiTheme="minorHAnsi" w:hAnsiTheme="minorHAnsi"/>
        </w:rPr>
        <w:t>.</w:t>
      </w:r>
      <w:r w:rsidR="004D641B" w:rsidRPr="002824D1">
        <w:rPr>
          <w:rFonts w:asciiTheme="minorHAnsi" w:hAnsiTheme="minorHAnsi"/>
        </w:rPr>
        <w:t xml:space="preserve"> godini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25"/>
        <w:gridCol w:w="1279"/>
        <w:gridCol w:w="1256"/>
        <w:gridCol w:w="1279"/>
        <w:gridCol w:w="822"/>
        <w:gridCol w:w="901"/>
      </w:tblGrid>
      <w:tr w:rsidR="002824D1" w:rsidRPr="002824D1" w14:paraId="425FA496" w14:textId="77777777" w:rsidTr="005922EC">
        <w:tc>
          <w:tcPr>
            <w:tcW w:w="3718" w:type="dxa"/>
          </w:tcPr>
          <w:p w14:paraId="2A4F18C4" w14:textId="77777777" w:rsidR="006E71F9" w:rsidRPr="002824D1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14:paraId="3775DAA4" w14:textId="77777777" w:rsidR="006E71F9" w:rsidRPr="002824D1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824D1">
              <w:rPr>
                <w:rFonts w:asciiTheme="minorHAnsi" w:hAnsiTheme="minorHAnsi"/>
              </w:rPr>
              <w:t>RASHODI I IZDACI</w:t>
            </w:r>
          </w:p>
        </w:tc>
        <w:tc>
          <w:tcPr>
            <w:tcW w:w="1279" w:type="dxa"/>
          </w:tcPr>
          <w:p w14:paraId="3F518B56" w14:textId="77777777" w:rsidR="006E71F9" w:rsidRPr="002824D1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824D1">
              <w:rPr>
                <w:rFonts w:asciiTheme="minorHAnsi" w:hAnsiTheme="minorHAnsi"/>
              </w:rPr>
              <w:t>Ostv</w:t>
            </w:r>
            <w:r w:rsidR="004D641B" w:rsidRPr="002824D1">
              <w:rPr>
                <w:rFonts w:asciiTheme="minorHAnsi" w:hAnsiTheme="minorHAnsi"/>
              </w:rPr>
              <w:t>arenje</w:t>
            </w:r>
          </w:p>
          <w:p w14:paraId="365B4034" w14:textId="420E3FFC" w:rsidR="006E71F9" w:rsidRPr="002824D1" w:rsidRDefault="00B7021F" w:rsidP="002544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824D1">
              <w:rPr>
                <w:rFonts w:asciiTheme="minorHAnsi" w:hAnsiTheme="minorHAnsi"/>
              </w:rPr>
              <w:t xml:space="preserve"> 202</w:t>
            </w:r>
            <w:r w:rsidR="00E5627C" w:rsidRPr="002824D1">
              <w:rPr>
                <w:rFonts w:asciiTheme="minorHAnsi" w:hAnsiTheme="minorHAnsi"/>
              </w:rPr>
              <w:t>4</w:t>
            </w:r>
            <w:r w:rsidR="00C21C7C" w:rsidRPr="002824D1">
              <w:rPr>
                <w:rFonts w:asciiTheme="minorHAnsi" w:hAnsiTheme="minorHAnsi"/>
              </w:rPr>
              <w:t>.</w:t>
            </w:r>
          </w:p>
        </w:tc>
        <w:tc>
          <w:tcPr>
            <w:tcW w:w="1265" w:type="dxa"/>
          </w:tcPr>
          <w:p w14:paraId="65BADC30" w14:textId="77777777" w:rsidR="006E71F9" w:rsidRPr="002824D1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824D1">
              <w:rPr>
                <w:rFonts w:asciiTheme="minorHAnsi" w:hAnsiTheme="minorHAnsi"/>
              </w:rPr>
              <w:t>Plan za</w:t>
            </w:r>
          </w:p>
          <w:p w14:paraId="4C9DFA59" w14:textId="623D0A9C" w:rsidR="006E71F9" w:rsidRPr="002824D1" w:rsidRDefault="00B7021F" w:rsidP="0025441D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824D1">
              <w:rPr>
                <w:rFonts w:asciiTheme="minorHAnsi" w:hAnsiTheme="minorHAnsi"/>
              </w:rPr>
              <w:t>202</w:t>
            </w:r>
            <w:r w:rsidR="00E5627C" w:rsidRPr="002824D1">
              <w:rPr>
                <w:rFonts w:asciiTheme="minorHAnsi" w:hAnsiTheme="minorHAnsi"/>
              </w:rPr>
              <w:t>5</w:t>
            </w:r>
            <w:r w:rsidR="006E71F9" w:rsidRPr="002824D1">
              <w:rPr>
                <w:rFonts w:asciiTheme="minorHAnsi" w:hAnsiTheme="minorHAnsi"/>
              </w:rPr>
              <w:t>.</w:t>
            </w:r>
          </w:p>
        </w:tc>
        <w:tc>
          <w:tcPr>
            <w:tcW w:w="1279" w:type="dxa"/>
          </w:tcPr>
          <w:p w14:paraId="639A0B29" w14:textId="02D7E0E0" w:rsidR="006E71F9" w:rsidRPr="002824D1" w:rsidRDefault="006E71F9" w:rsidP="00193DB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824D1">
              <w:rPr>
                <w:rFonts w:asciiTheme="minorHAnsi" w:hAnsiTheme="minorHAnsi"/>
              </w:rPr>
              <w:t>Ostv</w:t>
            </w:r>
            <w:r w:rsidR="004D641B" w:rsidRPr="002824D1">
              <w:rPr>
                <w:rFonts w:asciiTheme="minorHAnsi" w:hAnsiTheme="minorHAnsi"/>
              </w:rPr>
              <w:t>arenje</w:t>
            </w:r>
            <w:r w:rsidR="00B7021F" w:rsidRPr="002824D1">
              <w:rPr>
                <w:rFonts w:asciiTheme="minorHAnsi" w:hAnsiTheme="minorHAnsi"/>
              </w:rPr>
              <w:t xml:space="preserve"> 202</w:t>
            </w:r>
            <w:r w:rsidR="00E5627C" w:rsidRPr="002824D1">
              <w:rPr>
                <w:rFonts w:asciiTheme="minorHAnsi" w:hAnsiTheme="minorHAnsi"/>
              </w:rPr>
              <w:t>5</w:t>
            </w:r>
            <w:r w:rsidR="00C21C7C" w:rsidRPr="002824D1">
              <w:rPr>
                <w:rFonts w:asciiTheme="minorHAnsi" w:hAnsiTheme="minorHAnsi"/>
              </w:rPr>
              <w:t>.</w:t>
            </w:r>
          </w:p>
        </w:tc>
        <w:tc>
          <w:tcPr>
            <w:tcW w:w="830" w:type="dxa"/>
          </w:tcPr>
          <w:p w14:paraId="27AB1424" w14:textId="77777777" w:rsidR="006E71F9" w:rsidRPr="002824D1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824D1">
              <w:rPr>
                <w:rFonts w:asciiTheme="minorHAnsi" w:hAnsiTheme="minorHAnsi"/>
              </w:rPr>
              <w:t>4/2</w:t>
            </w:r>
          </w:p>
          <w:p w14:paraId="6930604C" w14:textId="77777777" w:rsidR="006E71F9" w:rsidRPr="002824D1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824D1">
              <w:rPr>
                <w:rFonts w:asciiTheme="minorHAnsi" w:hAnsiTheme="minorHAnsi"/>
              </w:rPr>
              <w:t>index</w:t>
            </w:r>
          </w:p>
        </w:tc>
        <w:tc>
          <w:tcPr>
            <w:tcW w:w="917" w:type="dxa"/>
          </w:tcPr>
          <w:p w14:paraId="7FEB3ECA" w14:textId="77777777" w:rsidR="006E71F9" w:rsidRPr="002824D1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824D1">
              <w:rPr>
                <w:rFonts w:asciiTheme="minorHAnsi" w:hAnsiTheme="minorHAnsi"/>
              </w:rPr>
              <w:t>4/3</w:t>
            </w:r>
          </w:p>
          <w:p w14:paraId="7ED4BCE5" w14:textId="77777777" w:rsidR="006E71F9" w:rsidRPr="002824D1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824D1">
              <w:rPr>
                <w:rFonts w:asciiTheme="minorHAnsi" w:hAnsiTheme="minorHAnsi"/>
              </w:rPr>
              <w:t>index</w:t>
            </w:r>
          </w:p>
        </w:tc>
      </w:tr>
      <w:tr w:rsidR="006E71F9" w:rsidRPr="006E71F9" w14:paraId="4DCFDA76" w14:textId="77777777" w:rsidTr="005922EC">
        <w:tc>
          <w:tcPr>
            <w:tcW w:w="3718" w:type="dxa"/>
          </w:tcPr>
          <w:p w14:paraId="6A39F105" w14:textId="77777777"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1</w:t>
            </w:r>
          </w:p>
        </w:tc>
        <w:tc>
          <w:tcPr>
            <w:tcW w:w="1279" w:type="dxa"/>
          </w:tcPr>
          <w:p w14:paraId="4BE0478C" w14:textId="77777777"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2</w:t>
            </w:r>
          </w:p>
        </w:tc>
        <w:tc>
          <w:tcPr>
            <w:tcW w:w="1265" w:type="dxa"/>
          </w:tcPr>
          <w:p w14:paraId="7625B3ED" w14:textId="77777777"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3</w:t>
            </w:r>
          </w:p>
        </w:tc>
        <w:tc>
          <w:tcPr>
            <w:tcW w:w="1279" w:type="dxa"/>
          </w:tcPr>
          <w:p w14:paraId="1F7484C9" w14:textId="77777777"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4</w:t>
            </w:r>
          </w:p>
        </w:tc>
        <w:tc>
          <w:tcPr>
            <w:tcW w:w="830" w:type="dxa"/>
          </w:tcPr>
          <w:p w14:paraId="5416C5E5" w14:textId="77777777"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5</w:t>
            </w:r>
          </w:p>
        </w:tc>
        <w:tc>
          <w:tcPr>
            <w:tcW w:w="917" w:type="dxa"/>
          </w:tcPr>
          <w:p w14:paraId="08B2C8D9" w14:textId="77777777"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6</w:t>
            </w:r>
          </w:p>
        </w:tc>
      </w:tr>
      <w:tr w:rsidR="00AF1DDA" w:rsidRPr="006E71F9" w14:paraId="51EF44E2" w14:textId="77777777" w:rsidTr="005922EC">
        <w:tc>
          <w:tcPr>
            <w:tcW w:w="3718" w:type="dxa"/>
          </w:tcPr>
          <w:p w14:paraId="39FCD276" w14:textId="77777777"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Rashodi za zaposlene</w:t>
            </w:r>
          </w:p>
        </w:tc>
        <w:tc>
          <w:tcPr>
            <w:tcW w:w="1279" w:type="dxa"/>
          </w:tcPr>
          <w:p w14:paraId="3322BA6E" w14:textId="0F6BA920" w:rsidR="00FF3283" w:rsidRPr="006E71F9" w:rsidRDefault="00CD6DB9" w:rsidP="00FF328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226.221,85</w:t>
            </w:r>
          </w:p>
        </w:tc>
        <w:tc>
          <w:tcPr>
            <w:tcW w:w="1265" w:type="dxa"/>
          </w:tcPr>
          <w:p w14:paraId="5656E554" w14:textId="025DB099" w:rsidR="00FF3283" w:rsidRPr="006E71F9" w:rsidRDefault="002824D1" w:rsidP="00FF328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325</w:t>
            </w:r>
            <w:r w:rsidR="00193DB3">
              <w:rPr>
                <w:rFonts w:asciiTheme="minorHAnsi" w:hAnsiTheme="minorHAnsi"/>
                <w:sz w:val="18"/>
                <w:szCs w:val="18"/>
              </w:rPr>
              <w:t>.000,00</w:t>
            </w:r>
          </w:p>
        </w:tc>
        <w:tc>
          <w:tcPr>
            <w:tcW w:w="1279" w:type="dxa"/>
          </w:tcPr>
          <w:p w14:paraId="5EA89969" w14:textId="197420F5" w:rsidR="00AF1DDA" w:rsidRPr="006E71F9" w:rsidRDefault="00CD6DB9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322.841,21</w:t>
            </w:r>
          </w:p>
        </w:tc>
        <w:tc>
          <w:tcPr>
            <w:tcW w:w="830" w:type="dxa"/>
          </w:tcPr>
          <w:p w14:paraId="05123F71" w14:textId="526BB4BE" w:rsidR="00AF1DDA" w:rsidRPr="006E71F9" w:rsidRDefault="00193D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CD6DB9"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>2,</w:t>
            </w:r>
            <w:r w:rsidR="00CD6DB9">
              <w:rPr>
                <w:rFonts w:asciiTheme="minorHAnsi" w:hAnsiTheme="minorHAnsi"/>
                <w:sz w:val="18"/>
                <w:szCs w:val="18"/>
              </w:rPr>
              <w:t>7</w:t>
            </w: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917" w:type="dxa"/>
          </w:tcPr>
          <w:p w14:paraId="281893EA" w14:textId="4EF0A001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99,34</w:t>
            </w:r>
          </w:p>
        </w:tc>
      </w:tr>
      <w:tr w:rsidR="00AF1DDA" w:rsidRPr="006E71F9" w14:paraId="60BBFF82" w14:textId="77777777" w:rsidTr="005922EC">
        <w:tc>
          <w:tcPr>
            <w:tcW w:w="3718" w:type="dxa"/>
          </w:tcPr>
          <w:p w14:paraId="633279E0" w14:textId="77777777"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Materijalni rashodi</w:t>
            </w:r>
          </w:p>
        </w:tc>
        <w:tc>
          <w:tcPr>
            <w:tcW w:w="1279" w:type="dxa"/>
          </w:tcPr>
          <w:p w14:paraId="227A762C" w14:textId="58D9DF2D" w:rsidR="00AF1DDA" w:rsidRPr="006E71F9" w:rsidRDefault="00CD6DB9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661.534,36</w:t>
            </w:r>
          </w:p>
        </w:tc>
        <w:tc>
          <w:tcPr>
            <w:tcW w:w="1265" w:type="dxa"/>
          </w:tcPr>
          <w:p w14:paraId="4F1429C2" w14:textId="616F47DD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703.48</w:t>
            </w:r>
            <w:r w:rsidR="00193DB3"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279" w:type="dxa"/>
          </w:tcPr>
          <w:p w14:paraId="5392E505" w14:textId="7A4C0ACB" w:rsidR="00AF1DDA" w:rsidRPr="006E71F9" w:rsidRDefault="00CD6DB9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557.436,02</w:t>
            </w:r>
          </w:p>
        </w:tc>
        <w:tc>
          <w:tcPr>
            <w:tcW w:w="830" w:type="dxa"/>
          </w:tcPr>
          <w:p w14:paraId="4568E016" w14:textId="1BB75759" w:rsidR="00AF1DDA" w:rsidRPr="006E71F9" w:rsidRDefault="00CD6DB9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84,26</w:t>
            </w:r>
          </w:p>
        </w:tc>
        <w:tc>
          <w:tcPr>
            <w:tcW w:w="917" w:type="dxa"/>
          </w:tcPr>
          <w:p w14:paraId="63697BB7" w14:textId="5CEBE4F3" w:rsidR="00B7021F" w:rsidRPr="006E71F9" w:rsidRDefault="002824D1" w:rsidP="00B7021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79,24</w:t>
            </w:r>
          </w:p>
        </w:tc>
      </w:tr>
      <w:tr w:rsidR="00AF1DDA" w:rsidRPr="006E71F9" w14:paraId="756378BF" w14:textId="77777777" w:rsidTr="005922EC">
        <w:tc>
          <w:tcPr>
            <w:tcW w:w="3718" w:type="dxa"/>
          </w:tcPr>
          <w:p w14:paraId="27460AE0" w14:textId="77777777"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Financijski rashodi</w:t>
            </w:r>
          </w:p>
        </w:tc>
        <w:tc>
          <w:tcPr>
            <w:tcW w:w="1279" w:type="dxa"/>
          </w:tcPr>
          <w:p w14:paraId="451BF563" w14:textId="72D78AD6" w:rsidR="00AF1DDA" w:rsidRPr="006E71F9" w:rsidRDefault="00CD6DB9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5.532,77</w:t>
            </w:r>
          </w:p>
        </w:tc>
        <w:tc>
          <w:tcPr>
            <w:tcW w:w="1265" w:type="dxa"/>
          </w:tcPr>
          <w:p w14:paraId="5CA1B1C7" w14:textId="7B490FB8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</w:t>
            </w:r>
            <w:r w:rsidR="00193DB3">
              <w:rPr>
                <w:rFonts w:asciiTheme="minorHAnsi" w:hAnsiTheme="minorHAnsi"/>
                <w:sz w:val="18"/>
                <w:szCs w:val="18"/>
              </w:rPr>
              <w:t>.000,00</w:t>
            </w:r>
          </w:p>
        </w:tc>
        <w:tc>
          <w:tcPr>
            <w:tcW w:w="1279" w:type="dxa"/>
          </w:tcPr>
          <w:p w14:paraId="422DFED4" w14:textId="37479935" w:rsidR="00AF1DDA" w:rsidRPr="006E71F9" w:rsidRDefault="00CD6DB9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16.174,52</w:t>
            </w:r>
          </w:p>
        </w:tc>
        <w:tc>
          <w:tcPr>
            <w:tcW w:w="830" w:type="dxa"/>
          </w:tcPr>
          <w:p w14:paraId="7995D531" w14:textId="34A1B053" w:rsidR="00AF1DDA" w:rsidRPr="006E71F9" w:rsidRDefault="00CD6DB9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292,34</w:t>
            </w:r>
          </w:p>
        </w:tc>
        <w:tc>
          <w:tcPr>
            <w:tcW w:w="917" w:type="dxa"/>
          </w:tcPr>
          <w:p w14:paraId="0420B243" w14:textId="03BC996D" w:rsidR="00016F02" w:rsidRPr="006E71F9" w:rsidRDefault="002824D1" w:rsidP="00016F02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101,09</w:t>
            </w:r>
          </w:p>
        </w:tc>
      </w:tr>
      <w:tr w:rsidR="00AF1DDA" w:rsidRPr="006E71F9" w14:paraId="4D77D92C" w14:textId="77777777" w:rsidTr="005922EC">
        <w:tc>
          <w:tcPr>
            <w:tcW w:w="3718" w:type="dxa"/>
          </w:tcPr>
          <w:p w14:paraId="041C3160" w14:textId="77777777"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Subvencije</w:t>
            </w:r>
          </w:p>
        </w:tc>
        <w:tc>
          <w:tcPr>
            <w:tcW w:w="1279" w:type="dxa"/>
          </w:tcPr>
          <w:p w14:paraId="489ED843" w14:textId="1EAABB98" w:rsidR="00AF1DDA" w:rsidRPr="006E71F9" w:rsidRDefault="00CD6DB9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33.698,00</w:t>
            </w:r>
          </w:p>
        </w:tc>
        <w:tc>
          <w:tcPr>
            <w:tcW w:w="1265" w:type="dxa"/>
          </w:tcPr>
          <w:p w14:paraId="10DB5883" w14:textId="79F58F9E" w:rsidR="00AF1DDA" w:rsidRPr="006E71F9" w:rsidRDefault="00193DB3" w:rsidP="0019506D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279" w:type="dxa"/>
          </w:tcPr>
          <w:p w14:paraId="49DF48B8" w14:textId="35E5FD27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  <w:r w:rsidR="0075193D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30" w:type="dxa"/>
          </w:tcPr>
          <w:p w14:paraId="15F59E5A" w14:textId="77777777" w:rsidR="00AF1DDA" w:rsidRPr="006E71F9" w:rsidRDefault="00AF1DDA" w:rsidP="00D838B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7" w:type="dxa"/>
          </w:tcPr>
          <w:p w14:paraId="0AC89E91" w14:textId="1743791F" w:rsidR="00AF1DDA" w:rsidRPr="006E71F9" w:rsidRDefault="00AF1DD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1DDA" w:rsidRPr="006E71F9" w14:paraId="26D6DF74" w14:textId="77777777" w:rsidTr="005922EC">
        <w:tc>
          <w:tcPr>
            <w:tcW w:w="3718" w:type="dxa"/>
          </w:tcPr>
          <w:p w14:paraId="09D3452E" w14:textId="77777777"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Pomoći</w:t>
            </w:r>
            <w:r w:rsidR="0019506D">
              <w:rPr>
                <w:rFonts w:asciiTheme="minorHAnsi" w:hAnsiTheme="minorHAnsi"/>
              </w:rPr>
              <w:t xml:space="preserve"> dane u inozemstvo i unutar općeg proračuna</w:t>
            </w:r>
          </w:p>
        </w:tc>
        <w:tc>
          <w:tcPr>
            <w:tcW w:w="1279" w:type="dxa"/>
          </w:tcPr>
          <w:p w14:paraId="0911A12C" w14:textId="7F858492" w:rsidR="00AF1DDA" w:rsidRPr="006E71F9" w:rsidRDefault="00193D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77</w:t>
            </w:r>
            <w:r w:rsidR="00CD6DB9">
              <w:rPr>
                <w:rFonts w:asciiTheme="minorHAnsi" w:hAnsiTheme="minorHAnsi"/>
                <w:sz w:val="18"/>
                <w:szCs w:val="18"/>
              </w:rPr>
              <w:t>4.739,34</w:t>
            </w:r>
          </w:p>
        </w:tc>
        <w:tc>
          <w:tcPr>
            <w:tcW w:w="1265" w:type="dxa"/>
          </w:tcPr>
          <w:p w14:paraId="0460D5F3" w14:textId="40D6E712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1.437.120,00</w:t>
            </w:r>
          </w:p>
        </w:tc>
        <w:tc>
          <w:tcPr>
            <w:tcW w:w="1279" w:type="dxa"/>
          </w:tcPr>
          <w:p w14:paraId="11FC9143" w14:textId="19F6358E" w:rsidR="004D641B" w:rsidRPr="006E71F9" w:rsidRDefault="002824D1" w:rsidP="004D641B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1.194.064,42</w:t>
            </w:r>
          </w:p>
        </w:tc>
        <w:tc>
          <w:tcPr>
            <w:tcW w:w="830" w:type="dxa"/>
          </w:tcPr>
          <w:p w14:paraId="215D83D8" w14:textId="7D0FE452" w:rsidR="00AF1DDA" w:rsidRPr="006E71F9" w:rsidRDefault="00193D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2824D1">
              <w:rPr>
                <w:rFonts w:asciiTheme="minorHAnsi" w:hAnsiTheme="minorHAnsi"/>
                <w:sz w:val="18"/>
                <w:szCs w:val="18"/>
              </w:rPr>
              <w:t>54,12</w:t>
            </w:r>
          </w:p>
        </w:tc>
        <w:tc>
          <w:tcPr>
            <w:tcW w:w="917" w:type="dxa"/>
          </w:tcPr>
          <w:p w14:paraId="1B97BA68" w14:textId="0C09507C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83,09</w:t>
            </w:r>
          </w:p>
        </w:tc>
      </w:tr>
      <w:tr w:rsidR="005922EC" w:rsidRPr="005922EC" w14:paraId="63F0A546" w14:textId="77777777" w:rsidTr="005922EC">
        <w:tc>
          <w:tcPr>
            <w:tcW w:w="3718" w:type="dxa"/>
          </w:tcPr>
          <w:p w14:paraId="1C473D69" w14:textId="77777777" w:rsidR="00AF1DDA" w:rsidRPr="005922EC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5922EC">
              <w:rPr>
                <w:rFonts w:asciiTheme="minorHAnsi" w:hAnsiTheme="minorHAnsi"/>
              </w:rPr>
              <w:t>Naknade građanima i kućanstvima</w:t>
            </w:r>
          </w:p>
        </w:tc>
        <w:tc>
          <w:tcPr>
            <w:tcW w:w="1279" w:type="dxa"/>
          </w:tcPr>
          <w:p w14:paraId="740B9792" w14:textId="373A725D" w:rsidR="00AF1DDA" w:rsidRPr="005922EC" w:rsidRDefault="00193D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CD6DB9">
              <w:rPr>
                <w:rFonts w:asciiTheme="minorHAnsi" w:hAnsiTheme="minorHAnsi"/>
                <w:sz w:val="18"/>
                <w:szCs w:val="18"/>
              </w:rPr>
              <w:t>54.690,14</w:t>
            </w:r>
          </w:p>
        </w:tc>
        <w:tc>
          <w:tcPr>
            <w:tcW w:w="1265" w:type="dxa"/>
          </w:tcPr>
          <w:p w14:paraId="7BC29F3E" w14:textId="28922D84" w:rsidR="00AF1DDA" w:rsidRPr="005922EC" w:rsidRDefault="002824D1" w:rsidP="005922E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223.0</w:t>
            </w:r>
            <w:r w:rsidR="00193DB3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79" w:type="dxa"/>
          </w:tcPr>
          <w:p w14:paraId="7463FA3E" w14:textId="2777276F" w:rsidR="00AF1DDA" w:rsidRPr="005922EC" w:rsidRDefault="00193DB3" w:rsidP="005922E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2824D1">
              <w:rPr>
                <w:rFonts w:asciiTheme="minorHAnsi" w:hAnsiTheme="minorHAnsi"/>
                <w:sz w:val="18"/>
                <w:szCs w:val="18"/>
              </w:rPr>
              <w:t>01.250,58</w:t>
            </w:r>
          </w:p>
        </w:tc>
        <w:tc>
          <w:tcPr>
            <w:tcW w:w="830" w:type="dxa"/>
          </w:tcPr>
          <w:p w14:paraId="3A840BF1" w14:textId="1BBE2E44" w:rsidR="00AF1DDA" w:rsidRPr="005922EC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79,02</w:t>
            </w:r>
          </w:p>
        </w:tc>
        <w:tc>
          <w:tcPr>
            <w:tcW w:w="917" w:type="dxa"/>
          </w:tcPr>
          <w:p w14:paraId="76CAFA48" w14:textId="0AA39928" w:rsidR="00AF1DDA" w:rsidRPr="005922EC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90,25</w:t>
            </w:r>
          </w:p>
        </w:tc>
      </w:tr>
      <w:tr w:rsidR="00AF1DDA" w:rsidRPr="006E71F9" w14:paraId="1163270F" w14:textId="77777777" w:rsidTr="005922EC">
        <w:tc>
          <w:tcPr>
            <w:tcW w:w="3718" w:type="dxa"/>
          </w:tcPr>
          <w:p w14:paraId="220157DB" w14:textId="77777777" w:rsidR="00AF1DDA" w:rsidRPr="006E71F9" w:rsidRDefault="00DC7788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AF1DDA" w:rsidRPr="006E71F9">
              <w:rPr>
                <w:rFonts w:asciiTheme="minorHAnsi" w:hAnsiTheme="minorHAnsi"/>
              </w:rPr>
              <w:t>stali rashodi</w:t>
            </w:r>
          </w:p>
        </w:tc>
        <w:tc>
          <w:tcPr>
            <w:tcW w:w="1279" w:type="dxa"/>
          </w:tcPr>
          <w:p w14:paraId="289435D7" w14:textId="27D59F18" w:rsidR="00AF1DDA" w:rsidRPr="006E71F9" w:rsidRDefault="00193D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CD6DB9">
              <w:rPr>
                <w:rFonts w:asciiTheme="minorHAnsi" w:hAnsiTheme="minorHAnsi"/>
                <w:sz w:val="18"/>
                <w:szCs w:val="18"/>
              </w:rPr>
              <w:t>22.171,53</w:t>
            </w:r>
          </w:p>
        </w:tc>
        <w:tc>
          <w:tcPr>
            <w:tcW w:w="1265" w:type="dxa"/>
          </w:tcPr>
          <w:p w14:paraId="58E2454E" w14:textId="02D3A4C6" w:rsidR="00AF1DDA" w:rsidRPr="006E71F9" w:rsidRDefault="00193D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2824D1">
              <w:rPr>
                <w:rFonts w:asciiTheme="minorHAnsi" w:hAnsiTheme="minorHAnsi"/>
                <w:sz w:val="18"/>
                <w:szCs w:val="18"/>
              </w:rPr>
              <w:t>33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  <w:r w:rsidR="002824D1"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79" w:type="dxa"/>
          </w:tcPr>
          <w:p w14:paraId="7B89B71F" w14:textId="0D46AB20" w:rsidR="00AF1DDA" w:rsidRPr="006E71F9" w:rsidRDefault="00193D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2824D1">
              <w:rPr>
                <w:rFonts w:asciiTheme="minorHAnsi" w:hAnsiTheme="minorHAnsi"/>
                <w:sz w:val="18"/>
                <w:szCs w:val="18"/>
              </w:rPr>
              <w:t>31.636,17</w:t>
            </w:r>
          </w:p>
        </w:tc>
        <w:tc>
          <w:tcPr>
            <w:tcW w:w="830" w:type="dxa"/>
          </w:tcPr>
          <w:p w14:paraId="6D430EC7" w14:textId="4E58751C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104,26</w:t>
            </w:r>
          </w:p>
        </w:tc>
        <w:tc>
          <w:tcPr>
            <w:tcW w:w="917" w:type="dxa"/>
          </w:tcPr>
          <w:p w14:paraId="409AE580" w14:textId="38513E02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99,24</w:t>
            </w:r>
          </w:p>
        </w:tc>
      </w:tr>
      <w:tr w:rsidR="00AF1DDA" w:rsidRPr="006E71F9" w14:paraId="755AA90B" w14:textId="77777777" w:rsidTr="005922EC">
        <w:tc>
          <w:tcPr>
            <w:tcW w:w="3718" w:type="dxa"/>
          </w:tcPr>
          <w:p w14:paraId="23DE2FD6" w14:textId="77777777" w:rsidR="00AF1DDA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Rashodi za nabavu </w:t>
            </w:r>
            <w:proofErr w:type="spellStart"/>
            <w:r>
              <w:rPr>
                <w:rFonts w:asciiTheme="minorHAnsi" w:hAnsiTheme="minorHAnsi"/>
              </w:rPr>
              <w:t>neproizv</w:t>
            </w:r>
            <w:r w:rsidR="00DC7788">
              <w:rPr>
                <w:rFonts w:asciiTheme="minorHAnsi" w:hAnsiTheme="minorHAnsi"/>
              </w:rPr>
              <w:t>edene</w:t>
            </w:r>
            <w:proofErr w:type="spellEnd"/>
            <w:r w:rsidR="00DC778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dug</w:t>
            </w:r>
            <w:r w:rsidR="00DC7788">
              <w:rPr>
                <w:rFonts w:asciiTheme="minorHAnsi" w:hAnsiTheme="minorHAnsi"/>
              </w:rPr>
              <w:t>otrajne</w:t>
            </w:r>
            <w:r>
              <w:rPr>
                <w:rFonts w:asciiTheme="minorHAnsi" w:hAnsiTheme="minorHAnsi"/>
              </w:rPr>
              <w:t xml:space="preserve"> im</w:t>
            </w:r>
            <w:r w:rsidR="00DC7788">
              <w:rPr>
                <w:rFonts w:asciiTheme="minorHAnsi" w:hAnsiTheme="minorHAnsi"/>
              </w:rPr>
              <w:t>ovine</w:t>
            </w:r>
          </w:p>
        </w:tc>
        <w:tc>
          <w:tcPr>
            <w:tcW w:w="1279" w:type="dxa"/>
          </w:tcPr>
          <w:p w14:paraId="1DDDDFDD" w14:textId="184658FC" w:rsidR="00AF1DDA" w:rsidRPr="006E71F9" w:rsidRDefault="00193D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CD6DB9">
              <w:rPr>
                <w:rFonts w:asciiTheme="minorHAnsi" w:hAnsiTheme="minorHAnsi"/>
                <w:sz w:val="18"/>
                <w:szCs w:val="18"/>
              </w:rPr>
              <w:t>8.798,00</w:t>
            </w:r>
          </w:p>
        </w:tc>
        <w:tc>
          <w:tcPr>
            <w:tcW w:w="1265" w:type="dxa"/>
          </w:tcPr>
          <w:p w14:paraId="63E1E0D3" w14:textId="621BE9C9" w:rsidR="00AF1DDA" w:rsidRPr="006E71F9" w:rsidRDefault="00193D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279" w:type="dxa"/>
          </w:tcPr>
          <w:p w14:paraId="6B7AD9B0" w14:textId="11507648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</w:t>
            </w:r>
            <w:r w:rsidR="00193DB3">
              <w:rPr>
                <w:rFonts w:asciiTheme="minorHAnsi" w:hAnsiTheme="minorHAnsi"/>
                <w:sz w:val="18"/>
                <w:szCs w:val="18"/>
              </w:rPr>
              <w:t>,00</w:t>
            </w:r>
          </w:p>
        </w:tc>
        <w:tc>
          <w:tcPr>
            <w:tcW w:w="830" w:type="dxa"/>
          </w:tcPr>
          <w:p w14:paraId="62FE2960" w14:textId="14A48E94" w:rsidR="00AF1DDA" w:rsidRPr="006E71F9" w:rsidRDefault="00AF1DD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7" w:type="dxa"/>
          </w:tcPr>
          <w:p w14:paraId="4B862C34" w14:textId="666E71AF" w:rsidR="00AF1DDA" w:rsidRPr="006E71F9" w:rsidRDefault="00AF1DD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1DDA" w:rsidRPr="006E71F9" w14:paraId="16AB4F1F" w14:textId="77777777" w:rsidTr="005922EC">
        <w:tc>
          <w:tcPr>
            <w:tcW w:w="3718" w:type="dxa"/>
          </w:tcPr>
          <w:p w14:paraId="32140940" w14:textId="77777777"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Ras</w:t>
            </w:r>
            <w:r w:rsidR="00DC7788">
              <w:rPr>
                <w:rFonts w:asciiTheme="minorHAnsi" w:hAnsiTheme="minorHAnsi"/>
              </w:rPr>
              <w:t>hodi za nabavu proizvedene dugotrajne</w:t>
            </w:r>
            <w:r w:rsidRPr="006E71F9">
              <w:rPr>
                <w:rFonts w:asciiTheme="minorHAnsi" w:hAnsiTheme="minorHAnsi"/>
              </w:rPr>
              <w:t xml:space="preserve"> imovine</w:t>
            </w:r>
          </w:p>
        </w:tc>
        <w:tc>
          <w:tcPr>
            <w:tcW w:w="1279" w:type="dxa"/>
          </w:tcPr>
          <w:p w14:paraId="45B3B8A3" w14:textId="4E659C9C" w:rsidR="00AF1DDA" w:rsidRPr="006E71F9" w:rsidRDefault="00CD6DB9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956.093,76</w:t>
            </w:r>
          </w:p>
        </w:tc>
        <w:tc>
          <w:tcPr>
            <w:tcW w:w="1265" w:type="dxa"/>
          </w:tcPr>
          <w:p w14:paraId="1ABF1DA2" w14:textId="09509C25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4.926.0</w:t>
            </w:r>
            <w:r w:rsidR="00193DB3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79" w:type="dxa"/>
          </w:tcPr>
          <w:p w14:paraId="30E09037" w14:textId="632D5741" w:rsidR="00AF1DDA" w:rsidRPr="006E71F9" w:rsidRDefault="002824D1" w:rsidP="005922E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4.418.591,00</w:t>
            </w:r>
          </w:p>
        </w:tc>
        <w:tc>
          <w:tcPr>
            <w:tcW w:w="830" w:type="dxa"/>
          </w:tcPr>
          <w:p w14:paraId="320968F2" w14:textId="0AF769F7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462,15</w:t>
            </w:r>
          </w:p>
        </w:tc>
        <w:tc>
          <w:tcPr>
            <w:tcW w:w="917" w:type="dxa"/>
          </w:tcPr>
          <w:p w14:paraId="2E0BD306" w14:textId="6C605744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89,70</w:t>
            </w:r>
          </w:p>
        </w:tc>
      </w:tr>
      <w:tr w:rsidR="00AF1DDA" w:rsidRPr="006E71F9" w14:paraId="61C1B158" w14:textId="77777777" w:rsidTr="005922EC">
        <w:tc>
          <w:tcPr>
            <w:tcW w:w="3718" w:type="dxa"/>
          </w:tcPr>
          <w:p w14:paraId="450705BE" w14:textId="77777777"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Dodatna ulaganja na</w:t>
            </w:r>
            <w:r w:rsidR="005922EC">
              <w:rPr>
                <w:rFonts w:asciiTheme="minorHAnsi" w:hAnsiTheme="minorHAnsi"/>
              </w:rPr>
              <w:t xml:space="preserve"> nefinancijskoj </w:t>
            </w:r>
            <w:r w:rsidRPr="006E71F9">
              <w:rPr>
                <w:rFonts w:asciiTheme="minorHAnsi" w:hAnsiTheme="minorHAnsi"/>
              </w:rPr>
              <w:t xml:space="preserve"> imovini</w:t>
            </w:r>
          </w:p>
        </w:tc>
        <w:tc>
          <w:tcPr>
            <w:tcW w:w="1279" w:type="dxa"/>
          </w:tcPr>
          <w:p w14:paraId="39742DAE" w14:textId="3CE88821" w:rsidR="00AF1DDA" w:rsidRPr="006E71F9" w:rsidRDefault="00CD6DB9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457.597,05</w:t>
            </w:r>
          </w:p>
        </w:tc>
        <w:tc>
          <w:tcPr>
            <w:tcW w:w="1265" w:type="dxa"/>
          </w:tcPr>
          <w:p w14:paraId="39093604" w14:textId="440D32A7" w:rsidR="00AF1DDA" w:rsidRPr="006E71F9" w:rsidRDefault="00193D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279" w:type="dxa"/>
          </w:tcPr>
          <w:p w14:paraId="316A0E12" w14:textId="4B31D253" w:rsidR="00AF1DDA" w:rsidRPr="006E71F9" w:rsidRDefault="002824D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830" w:type="dxa"/>
          </w:tcPr>
          <w:p w14:paraId="4CAAA17A" w14:textId="45453FDC" w:rsidR="00AF1DDA" w:rsidRPr="006E71F9" w:rsidRDefault="00AF1DDA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7" w:type="dxa"/>
          </w:tcPr>
          <w:p w14:paraId="4901B676" w14:textId="416C3EB7" w:rsidR="00AF1DDA" w:rsidRPr="006E71F9" w:rsidRDefault="00AF1DDA" w:rsidP="005922E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53282" w:rsidRPr="006E71F9" w14:paraId="1B76A056" w14:textId="77777777" w:rsidTr="005922EC">
        <w:tc>
          <w:tcPr>
            <w:tcW w:w="3718" w:type="dxa"/>
          </w:tcPr>
          <w:p w14:paraId="5EBD6D0F" w14:textId="77777777" w:rsidR="00E53282" w:rsidRDefault="00193DB3" w:rsidP="0087238F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Izdaci za otplatu glavnice primljenih kredita i zajmova</w:t>
            </w:r>
          </w:p>
        </w:tc>
        <w:tc>
          <w:tcPr>
            <w:tcW w:w="1279" w:type="dxa"/>
          </w:tcPr>
          <w:p w14:paraId="240DCE77" w14:textId="03675C53" w:rsidR="00E53282" w:rsidRDefault="00CD6DB9" w:rsidP="00B63B5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37.326,08</w:t>
            </w:r>
          </w:p>
        </w:tc>
        <w:tc>
          <w:tcPr>
            <w:tcW w:w="1265" w:type="dxa"/>
          </w:tcPr>
          <w:p w14:paraId="40B661EE" w14:textId="167321DC" w:rsidR="00E53282" w:rsidRDefault="004240C4" w:rsidP="005922E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</w:t>
            </w:r>
            <w:r w:rsidR="00193DB3">
              <w:rPr>
                <w:rFonts w:asciiTheme="minorHAnsi" w:hAnsiTheme="minorHAnsi"/>
                <w:sz w:val="18"/>
                <w:szCs w:val="18"/>
              </w:rPr>
              <w:t>.000,00</w:t>
            </w:r>
          </w:p>
        </w:tc>
        <w:tc>
          <w:tcPr>
            <w:tcW w:w="1279" w:type="dxa"/>
          </w:tcPr>
          <w:p w14:paraId="2FD7B1DE" w14:textId="52B6E6AF" w:rsidR="00E53282" w:rsidRDefault="004240C4" w:rsidP="005922EC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830" w:type="dxa"/>
          </w:tcPr>
          <w:p w14:paraId="00CF534A" w14:textId="77777777" w:rsidR="00E53282" w:rsidRDefault="00E53282" w:rsidP="0087238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7" w:type="dxa"/>
          </w:tcPr>
          <w:p w14:paraId="2CBAF5DB" w14:textId="4DBCAB01" w:rsidR="00E53282" w:rsidRDefault="00E53282" w:rsidP="0087238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F1DDA" w:rsidRPr="006E71F9" w14:paraId="200DE357" w14:textId="77777777" w:rsidTr="005922EC">
        <w:tc>
          <w:tcPr>
            <w:tcW w:w="3718" w:type="dxa"/>
          </w:tcPr>
          <w:p w14:paraId="30F1D70D" w14:textId="77777777" w:rsidR="00AF1DDA" w:rsidRPr="006E71F9" w:rsidRDefault="00AF1DDA" w:rsidP="0087238F">
            <w:pPr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UKUPNO</w:t>
            </w:r>
          </w:p>
        </w:tc>
        <w:tc>
          <w:tcPr>
            <w:tcW w:w="1279" w:type="dxa"/>
          </w:tcPr>
          <w:p w14:paraId="48D3DAB6" w14:textId="2C2FE8F3" w:rsidR="00AF1DDA" w:rsidRPr="006E71F9" w:rsidRDefault="00193DB3" w:rsidP="00B63B5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</w:t>
            </w:r>
            <w:r w:rsidR="00CD6DB9">
              <w:rPr>
                <w:rFonts w:asciiTheme="minorHAnsi" w:hAnsiTheme="minorHAnsi"/>
                <w:sz w:val="18"/>
                <w:szCs w:val="18"/>
              </w:rPr>
              <w:t>658.402,88</w:t>
            </w:r>
          </w:p>
        </w:tc>
        <w:tc>
          <w:tcPr>
            <w:tcW w:w="1265" w:type="dxa"/>
          </w:tcPr>
          <w:p w14:paraId="027A572B" w14:textId="3A05BB12" w:rsidR="00AF1DDA" w:rsidRPr="006E71F9" w:rsidRDefault="002824D1" w:rsidP="0087238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7.904</w:t>
            </w:r>
            <w:r w:rsidR="00193DB3">
              <w:rPr>
                <w:rFonts w:asciiTheme="minorHAnsi" w:hAnsiTheme="minorHAnsi"/>
                <w:sz w:val="18"/>
                <w:szCs w:val="18"/>
              </w:rPr>
              <w:t>.000,00</w:t>
            </w:r>
          </w:p>
        </w:tc>
        <w:tc>
          <w:tcPr>
            <w:tcW w:w="1279" w:type="dxa"/>
          </w:tcPr>
          <w:p w14:paraId="2A6EBCBA" w14:textId="613DD998" w:rsidR="00AF1DDA" w:rsidRPr="006E71F9" w:rsidRDefault="002824D1" w:rsidP="00193DB3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6.941.993,92</w:t>
            </w:r>
          </w:p>
        </w:tc>
        <w:tc>
          <w:tcPr>
            <w:tcW w:w="830" w:type="dxa"/>
          </w:tcPr>
          <w:p w14:paraId="754AF693" w14:textId="145F151B" w:rsidR="00AF1DDA" w:rsidRPr="006E71F9" w:rsidRDefault="002824D1" w:rsidP="0087238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189,75</w:t>
            </w:r>
          </w:p>
        </w:tc>
        <w:tc>
          <w:tcPr>
            <w:tcW w:w="917" w:type="dxa"/>
          </w:tcPr>
          <w:p w14:paraId="57E24F6D" w14:textId="5EC02938" w:rsidR="00AF1DDA" w:rsidRPr="006E71F9" w:rsidRDefault="002824D1" w:rsidP="0087238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87,83</w:t>
            </w:r>
          </w:p>
        </w:tc>
      </w:tr>
    </w:tbl>
    <w:p w14:paraId="4FD732CF" w14:textId="77777777" w:rsidR="00193DB3" w:rsidRDefault="00193DB3" w:rsidP="006E71F9">
      <w:pPr>
        <w:jc w:val="both"/>
        <w:rPr>
          <w:rFonts w:asciiTheme="minorHAnsi" w:hAnsiTheme="minorHAnsi"/>
        </w:rPr>
      </w:pPr>
    </w:p>
    <w:p w14:paraId="0DC4FD81" w14:textId="77777777" w:rsidR="00193DB3" w:rsidRDefault="00193DB3" w:rsidP="006E71F9">
      <w:pPr>
        <w:jc w:val="both"/>
        <w:rPr>
          <w:rFonts w:asciiTheme="minorHAnsi" w:hAnsiTheme="minorHAnsi"/>
        </w:rPr>
      </w:pPr>
    </w:p>
    <w:p w14:paraId="593DEA38" w14:textId="77D33DD0" w:rsidR="006E71F9" w:rsidRDefault="006E71F9" w:rsidP="006E71F9">
      <w:pPr>
        <w:jc w:val="both"/>
        <w:rPr>
          <w:rFonts w:asciiTheme="minorHAnsi" w:hAnsiTheme="minorHAnsi"/>
        </w:rPr>
      </w:pPr>
      <w:r w:rsidRPr="006E71F9">
        <w:rPr>
          <w:rFonts w:asciiTheme="minorHAnsi" w:hAnsiTheme="minorHAnsi"/>
        </w:rPr>
        <w:t>Tabela br. 4 Struktura rash</w:t>
      </w:r>
      <w:r w:rsidR="005A184F">
        <w:rPr>
          <w:rFonts w:asciiTheme="minorHAnsi" w:hAnsiTheme="minorHAnsi"/>
        </w:rPr>
        <w:t>oda i izdataka Proračuna Općine Gola</w:t>
      </w:r>
      <w:r w:rsidR="00F56AA1">
        <w:rPr>
          <w:rFonts w:asciiTheme="minorHAnsi" w:hAnsiTheme="minorHAnsi"/>
        </w:rPr>
        <w:t xml:space="preserve"> ostvarenih u </w:t>
      </w:r>
      <w:r w:rsidR="0025441D">
        <w:rPr>
          <w:rFonts w:asciiTheme="minorHAnsi" w:hAnsiTheme="minorHAnsi"/>
        </w:rPr>
        <w:t>202</w:t>
      </w:r>
      <w:r w:rsidR="002824D1">
        <w:rPr>
          <w:rFonts w:asciiTheme="minorHAnsi" w:hAnsiTheme="minorHAnsi"/>
        </w:rPr>
        <w:t>5</w:t>
      </w:r>
      <w:r w:rsidR="00290DA3">
        <w:rPr>
          <w:rFonts w:asciiTheme="minorHAnsi" w:hAnsiTheme="minorHAnsi"/>
        </w:rPr>
        <w:t>.</w:t>
      </w:r>
      <w:r w:rsidR="00F56AA1">
        <w:rPr>
          <w:rFonts w:asciiTheme="minorHAnsi" w:hAnsiTheme="minorHAnsi"/>
        </w:rPr>
        <w:t xml:space="preserve"> godini</w:t>
      </w:r>
    </w:p>
    <w:p w14:paraId="374F5490" w14:textId="77777777" w:rsidR="005A184F" w:rsidRPr="006E71F9" w:rsidRDefault="005A184F" w:rsidP="006E71F9">
      <w:pPr>
        <w:jc w:val="both"/>
        <w:rPr>
          <w:rFonts w:asciiTheme="minorHAnsi" w:hAnsiTheme="minorHAnsi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778"/>
        <w:gridCol w:w="1701"/>
        <w:gridCol w:w="1843"/>
      </w:tblGrid>
      <w:tr w:rsidR="006E71F9" w:rsidRPr="006E71F9" w14:paraId="3E0784B7" w14:textId="77777777" w:rsidTr="0087238F">
        <w:tc>
          <w:tcPr>
            <w:tcW w:w="5778" w:type="dxa"/>
          </w:tcPr>
          <w:p w14:paraId="796BF991" w14:textId="77777777" w:rsidR="006E71F9" w:rsidRPr="006E71F9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14:paraId="3E522709" w14:textId="77777777"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 xml:space="preserve">RASHODI I IZDACI </w:t>
            </w:r>
          </w:p>
        </w:tc>
        <w:tc>
          <w:tcPr>
            <w:tcW w:w="1701" w:type="dxa"/>
          </w:tcPr>
          <w:p w14:paraId="70B06BBE" w14:textId="77777777" w:rsidR="006E71F9" w:rsidRPr="006E71F9" w:rsidRDefault="00290DA3" w:rsidP="00290DA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Ostvarenje</w:t>
            </w:r>
          </w:p>
          <w:p w14:paraId="3B22524F" w14:textId="12FCEC32" w:rsidR="006E71F9" w:rsidRPr="006E71F9" w:rsidRDefault="00F56AA1" w:rsidP="00B735A4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</w:t>
            </w:r>
            <w:r w:rsidR="00C315B1">
              <w:rPr>
                <w:rFonts w:asciiTheme="minorHAnsi" w:hAnsiTheme="minorHAnsi"/>
              </w:rPr>
              <w:t xml:space="preserve"> 202</w:t>
            </w:r>
            <w:r w:rsidR="00481082">
              <w:rPr>
                <w:rFonts w:asciiTheme="minorHAnsi" w:hAnsiTheme="minorHAnsi"/>
              </w:rPr>
              <w:t>5</w:t>
            </w:r>
            <w:r w:rsidR="00B97847">
              <w:rPr>
                <w:rFonts w:asciiTheme="minorHAnsi" w:hAnsiTheme="minorHAnsi"/>
              </w:rPr>
              <w:t>.</w:t>
            </w:r>
          </w:p>
        </w:tc>
        <w:tc>
          <w:tcPr>
            <w:tcW w:w="1843" w:type="dxa"/>
          </w:tcPr>
          <w:p w14:paraId="2EBC64F6" w14:textId="77777777"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Udio u</w:t>
            </w:r>
          </w:p>
          <w:p w14:paraId="0C79F70E" w14:textId="77777777"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ostvarenju</w:t>
            </w:r>
          </w:p>
        </w:tc>
      </w:tr>
      <w:tr w:rsidR="006E71F9" w:rsidRPr="006E71F9" w14:paraId="0A24F33E" w14:textId="77777777" w:rsidTr="0087238F">
        <w:tc>
          <w:tcPr>
            <w:tcW w:w="5778" w:type="dxa"/>
          </w:tcPr>
          <w:p w14:paraId="417B35E6" w14:textId="77777777" w:rsidR="006E71F9" w:rsidRPr="006E71F9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Rashodi za zaposlene</w:t>
            </w:r>
          </w:p>
        </w:tc>
        <w:tc>
          <w:tcPr>
            <w:tcW w:w="1701" w:type="dxa"/>
          </w:tcPr>
          <w:p w14:paraId="2ECF9518" w14:textId="72479BF8" w:rsidR="006E71F9" w:rsidRPr="006E71F9" w:rsidRDefault="00481082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322.841,21</w:t>
            </w:r>
          </w:p>
        </w:tc>
        <w:tc>
          <w:tcPr>
            <w:tcW w:w="1843" w:type="dxa"/>
          </w:tcPr>
          <w:p w14:paraId="6C9779B5" w14:textId="0AB5A30D" w:rsidR="006E71F9" w:rsidRPr="0015091E" w:rsidRDefault="00820953" w:rsidP="0087238F">
            <w:pPr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4,65</w:t>
            </w:r>
          </w:p>
        </w:tc>
      </w:tr>
      <w:tr w:rsidR="006E71F9" w:rsidRPr="006E71F9" w14:paraId="41BAB9DF" w14:textId="77777777" w:rsidTr="0087238F">
        <w:tc>
          <w:tcPr>
            <w:tcW w:w="5778" w:type="dxa"/>
          </w:tcPr>
          <w:p w14:paraId="469446F2" w14:textId="77777777" w:rsidR="006E71F9" w:rsidRPr="006E71F9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Materijalni rashodi</w:t>
            </w:r>
          </w:p>
        </w:tc>
        <w:tc>
          <w:tcPr>
            <w:tcW w:w="1701" w:type="dxa"/>
          </w:tcPr>
          <w:p w14:paraId="41729F4F" w14:textId="37532AA8" w:rsidR="006E71F9" w:rsidRPr="006E71F9" w:rsidRDefault="00481082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557.436,02</w:t>
            </w:r>
          </w:p>
        </w:tc>
        <w:tc>
          <w:tcPr>
            <w:tcW w:w="1843" w:type="dxa"/>
          </w:tcPr>
          <w:p w14:paraId="65567B07" w14:textId="13AAA672" w:rsidR="006E71F9" w:rsidRPr="0015091E" w:rsidRDefault="00820953" w:rsidP="0087238F">
            <w:pPr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8,03</w:t>
            </w:r>
          </w:p>
        </w:tc>
      </w:tr>
      <w:tr w:rsidR="006E71F9" w:rsidRPr="006E71F9" w14:paraId="04FC6669" w14:textId="77777777" w:rsidTr="0087238F">
        <w:tc>
          <w:tcPr>
            <w:tcW w:w="5778" w:type="dxa"/>
          </w:tcPr>
          <w:p w14:paraId="3379834B" w14:textId="77777777" w:rsidR="006E71F9" w:rsidRPr="006E71F9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Financijski rashodi</w:t>
            </w:r>
          </w:p>
        </w:tc>
        <w:tc>
          <w:tcPr>
            <w:tcW w:w="1701" w:type="dxa"/>
          </w:tcPr>
          <w:p w14:paraId="57AEA192" w14:textId="66AA19D9" w:rsidR="006E71F9" w:rsidRPr="006E71F9" w:rsidRDefault="00481082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16.174,52</w:t>
            </w:r>
          </w:p>
        </w:tc>
        <w:tc>
          <w:tcPr>
            <w:tcW w:w="1843" w:type="dxa"/>
          </w:tcPr>
          <w:p w14:paraId="61794942" w14:textId="444FFCA7" w:rsidR="006E71F9" w:rsidRPr="0015091E" w:rsidRDefault="00820953" w:rsidP="0087238F">
            <w:pPr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0,23</w:t>
            </w:r>
          </w:p>
        </w:tc>
      </w:tr>
      <w:tr w:rsidR="006E71F9" w:rsidRPr="006E71F9" w14:paraId="5BE7EED7" w14:textId="77777777" w:rsidTr="0087238F">
        <w:tc>
          <w:tcPr>
            <w:tcW w:w="5778" w:type="dxa"/>
          </w:tcPr>
          <w:p w14:paraId="0CC3710F" w14:textId="77777777" w:rsidR="006E71F9" w:rsidRPr="006E71F9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lastRenderedPageBreak/>
              <w:t>Pomoći</w:t>
            </w:r>
            <w:r w:rsidR="00F778F8">
              <w:rPr>
                <w:rFonts w:asciiTheme="minorHAnsi" w:hAnsiTheme="minorHAnsi"/>
              </w:rPr>
              <w:t xml:space="preserve"> dane u inozemstvo i unutar općeg proračuna</w:t>
            </w:r>
          </w:p>
        </w:tc>
        <w:tc>
          <w:tcPr>
            <w:tcW w:w="1701" w:type="dxa"/>
          </w:tcPr>
          <w:p w14:paraId="40D4F669" w14:textId="732E8307" w:rsidR="00EA0003" w:rsidRPr="006E71F9" w:rsidRDefault="00481082" w:rsidP="00EA000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1.194.064,42</w:t>
            </w:r>
          </w:p>
        </w:tc>
        <w:tc>
          <w:tcPr>
            <w:tcW w:w="1843" w:type="dxa"/>
          </w:tcPr>
          <w:p w14:paraId="44FDE932" w14:textId="0AF822D8" w:rsidR="006E71F9" w:rsidRPr="0015091E" w:rsidRDefault="00820953" w:rsidP="00C413DE">
            <w:pPr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17,06</w:t>
            </w:r>
          </w:p>
        </w:tc>
      </w:tr>
      <w:tr w:rsidR="006E71F9" w:rsidRPr="006E71F9" w14:paraId="536642C6" w14:textId="77777777" w:rsidTr="0087238F">
        <w:tc>
          <w:tcPr>
            <w:tcW w:w="5778" w:type="dxa"/>
          </w:tcPr>
          <w:p w14:paraId="6BC2997A" w14:textId="77777777" w:rsidR="006E71F9" w:rsidRPr="006E71F9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Naknade građanima i kućanstvima</w:t>
            </w:r>
            <w:r w:rsidR="00F778F8">
              <w:rPr>
                <w:rFonts w:asciiTheme="minorHAnsi" w:hAnsiTheme="minorHAnsi"/>
              </w:rPr>
              <w:t xml:space="preserve"> na temelju osiguranja i druge naknade</w:t>
            </w:r>
          </w:p>
        </w:tc>
        <w:tc>
          <w:tcPr>
            <w:tcW w:w="1701" w:type="dxa"/>
          </w:tcPr>
          <w:p w14:paraId="2386C253" w14:textId="0D98EE64" w:rsidR="006E71F9" w:rsidRPr="006E71F9" w:rsidRDefault="00303332" w:rsidP="00F778F8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481082">
              <w:rPr>
                <w:rFonts w:asciiTheme="minorHAnsi" w:hAnsiTheme="minorHAnsi"/>
                <w:sz w:val="18"/>
                <w:szCs w:val="18"/>
              </w:rPr>
              <w:t>01.250,58</w:t>
            </w:r>
          </w:p>
        </w:tc>
        <w:tc>
          <w:tcPr>
            <w:tcW w:w="1843" w:type="dxa"/>
          </w:tcPr>
          <w:p w14:paraId="03D9BE4D" w14:textId="0564A3D9" w:rsidR="006E71F9" w:rsidRPr="0015091E" w:rsidRDefault="00820953" w:rsidP="0087238F">
            <w:pPr>
              <w:spacing w:line="27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2,90</w:t>
            </w:r>
          </w:p>
        </w:tc>
      </w:tr>
      <w:tr w:rsidR="006E71F9" w:rsidRPr="006E71F9" w14:paraId="102D1245" w14:textId="77777777" w:rsidTr="0087238F">
        <w:tc>
          <w:tcPr>
            <w:tcW w:w="5778" w:type="dxa"/>
          </w:tcPr>
          <w:p w14:paraId="151C859E" w14:textId="77777777" w:rsidR="006E71F9" w:rsidRPr="006E71F9" w:rsidRDefault="00F56AA1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6E71F9" w:rsidRPr="006E71F9">
              <w:rPr>
                <w:rFonts w:asciiTheme="minorHAnsi" w:hAnsiTheme="minorHAnsi"/>
              </w:rPr>
              <w:t>stali rashodi</w:t>
            </w:r>
          </w:p>
        </w:tc>
        <w:tc>
          <w:tcPr>
            <w:tcW w:w="1701" w:type="dxa"/>
          </w:tcPr>
          <w:p w14:paraId="023EB028" w14:textId="7AAA405A" w:rsidR="006E71F9" w:rsidRPr="006E71F9" w:rsidRDefault="00303332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481082">
              <w:rPr>
                <w:rFonts w:asciiTheme="minorHAnsi" w:hAnsiTheme="minorHAnsi"/>
                <w:sz w:val="18"/>
                <w:szCs w:val="18"/>
              </w:rPr>
              <w:t>31.636,17</w:t>
            </w:r>
          </w:p>
        </w:tc>
        <w:tc>
          <w:tcPr>
            <w:tcW w:w="1843" w:type="dxa"/>
          </w:tcPr>
          <w:p w14:paraId="39F89306" w14:textId="791E8658" w:rsidR="006E71F9" w:rsidRPr="0015091E" w:rsidRDefault="00820953" w:rsidP="0087238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3,34</w:t>
            </w:r>
          </w:p>
        </w:tc>
      </w:tr>
      <w:tr w:rsidR="00F56AA1" w:rsidRPr="006E71F9" w14:paraId="09AD902B" w14:textId="77777777" w:rsidTr="0087238F">
        <w:tc>
          <w:tcPr>
            <w:tcW w:w="5778" w:type="dxa"/>
          </w:tcPr>
          <w:p w14:paraId="6672A1E7" w14:textId="77777777" w:rsidR="00F56AA1" w:rsidRDefault="00F56AA1" w:rsidP="00F019B7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Rashodi za nabavu proizvedene dugotrajne imovine</w:t>
            </w:r>
          </w:p>
        </w:tc>
        <w:tc>
          <w:tcPr>
            <w:tcW w:w="1701" w:type="dxa"/>
          </w:tcPr>
          <w:p w14:paraId="56BA1919" w14:textId="71D82469" w:rsidR="00F56AA1" w:rsidRDefault="00481082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4.418.591,00</w:t>
            </w:r>
          </w:p>
        </w:tc>
        <w:tc>
          <w:tcPr>
            <w:tcW w:w="1843" w:type="dxa"/>
          </w:tcPr>
          <w:p w14:paraId="3C61A96D" w14:textId="173E81AE" w:rsidR="00F56AA1" w:rsidRPr="0015091E" w:rsidRDefault="00820953" w:rsidP="0087238F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63,65</w:t>
            </w:r>
          </w:p>
        </w:tc>
      </w:tr>
      <w:tr w:rsidR="00405A28" w:rsidRPr="00405A28" w14:paraId="3AF1FA48" w14:textId="77777777" w:rsidTr="0087238F">
        <w:tc>
          <w:tcPr>
            <w:tcW w:w="5778" w:type="dxa"/>
          </w:tcPr>
          <w:p w14:paraId="71A21EB0" w14:textId="77777777" w:rsidR="006E71F9" w:rsidRPr="00405A28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05A28">
              <w:rPr>
                <w:rFonts w:asciiTheme="minorHAnsi" w:hAnsiTheme="minorHAnsi"/>
              </w:rPr>
              <w:t>UKUPNO</w:t>
            </w:r>
          </w:p>
        </w:tc>
        <w:tc>
          <w:tcPr>
            <w:tcW w:w="1701" w:type="dxa"/>
          </w:tcPr>
          <w:p w14:paraId="73802CBC" w14:textId="6C08803D" w:rsidR="006E71F9" w:rsidRPr="00405A28" w:rsidRDefault="00481082" w:rsidP="0087238F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6.941.993,92</w:t>
            </w:r>
          </w:p>
        </w:tc>
        <w:tc>
          <w:tcPr>
            <w:tcW w:w="1843" w:type="dxa"/>
          </w:tcPr>
          <w:p w14:paraId="17413098" w14:textId="77777777" w:rsidR="006E71F9" w:rsidRPr="00405A28" w:rsidRDefault="00157F1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100,00</w:t>
            </w:r>
          </w:p>
        </w:tc>
      </w:tr>
    </w:tbl>
    <w:p w14:paraId="701B656F" w14:textId="77777777" w:rsidR="00ED1EE0" w:rsidRDefault="00ED1EE0" w:rsidP="006E71F9">
      <w:pPr>
        <w:jc w:val="both"/>
        <w:rPr>
          <w:rFonts w:asciiTheme="minorHAnsi" w:hAnsiTheme="minorHAnsi"/>
        </w:rPr>
      </w:pPr>
    </w:p>
    <w:p w14:paraId="660F45E3" w14:textId="77777777" w:rsidR="00ED1EE0" w:rsidRDefault="00ED1EE0" w:rsidP="006E71F9">
      <w:pPr>
        <w:jc w:val="both"/>
        <w:rPr>
          <w:rFonts w:asciiTheme="minorHAnsi" w:hAnsiTheme="minorHAnsi"/>
        </w:rPr>
      </w:pPr>
    </w:p>
    <w:p w14:paraId="72F90B53" w14:textId="77777777" w:rsidR="00F778F8" w:rsidRDefault="00F778F8" w:rsidP="006E71F9">
      <w:pPr>
        <w:jc w:val="both"/>
        <w:rPr>
          <w:rFonts w:asciiTheme="minorHAnsi" w:hAnsiTheme="minorHAnsi"/>
        </w:rPr>
      </w:pPr>
    </w:p>
    <w:p w14:paraId="573464A4" w14:textId="77777777" w:rsidR="00FE2F0C" w:rsidRDefault="00887619" w:rsidP="006E71F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1BE07E49" wp14:editId="39B5E0B0">
            <wp:extent cx="5486400" cy="3200400"/>
            <wp:effectExtent l="0" t="0" r="19050" b="1905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05BA3A" w14:textId="77777777" w:rsidR="00FE2F0C" w:rsidRDefault="00FE2F0C" w:rsidP="006E71F9">
      <w:pPr>
        <w:jc w:val="both"/>
        <w:rPr>
          <w:rFonts w:asciiTheme="minorHAnsi" w:hAnsiTheme="minorHAnsi"/>
        </w:rPr>
      </w:pPr>
    </w:p>
    <w:p w14:paraId="46C603F5" w14:textId="77777777" w:rsidR="00F778F8" w:rsidRDefault="00F778F8" w:rsidP="006E71F9">
      <w:pPr>
        <w:jc w:val="both"/>
        <w:rPr>
          <w:rFonts w:asciiTheme="minorHAnsi" w:hAnsiTheme="minorHAnsi"/>
        </w:rPr>
      </w:pPr>
    </w:p>
    <w:p w14:paraId="3592B362" w14:textId="1FDE1B49" w:rsidR="00FE2F0C" w:rsidRDefault="00FE2F0C" w:rsidP="00FE2F0C">
      <w:pPr>
        <w:ind w:firstLine="708"/>
        <w:rPr>
          <w:rFonts w:asciiTheme="minorHAnsi" w:hAnsiTheme="minorHAnsi"/>
        </w:rPr>
      </w:pPr>
      <w:r w:rsidRPr="0094035A">
        <w:rPr>
          <w:rFonts w:asciiTheme="minorHAnsi" w:hAnsiTheme="minorHAnsi"/>
        </w:rPr>
        <w:t xml:space="preserve">U izvještajnom </w:t>
      </w:r>
      <w:r>
        <w:rPr>
          <w:rFonts w:asciiTheme="minorHAnsi" w:hAnsiTheme="minorHAnsi"/>
        </w:rPr>
        <w:t>razdoblju ostvareni rashodi i izdaci iz</w:t>
      </w:r>
      <w:r w:rsidR="00F35196">
        <w:rPr>
          <w:rFonts w:asciiTheme="minorHAnsi" w:hAnsiTheme="minorHAnsi"/>
        </w:rPr>
        <w:t xml:space="preserve">nose </w:t>
      </w:r>
      <w:r w:rsidR="00820953">
        <w:rPr>
          <w:rFonts w:asciiTheme="minorHAnsi" w:hAnsiTheme="minorHAnsi"/>
        </w:rPr>
        <w:t>6.941.993,92</w:t>
      </w:r>
      <w:r w:rsidR="00CF6EA2">
        <w:rPr>
          <w:rFonts w:asciiTheme="minorHAnsi" w:hAnsiTheme="minorHAnsi"/>
        </w:rPr>
        <w:t xml:space="preserve"> eura</w:t>
      </w:r>
      <w:r w:rsidR="002F01AE">
        <w:rPr>
          <w:rFonts w:asciiTheme="minorHAnsi" w:hAnsiTheme="minorHAnsi"/>
        </w:rPr>
        <w:t xml:space="preserve"> što je </w:t>
      </w:r>
      <w:r w:rsidR="00F35196">
        <w:rPr>
          <w:rFonts w:asciiTheme="minorHAnsi" w:hAnsiTheme="minorHAnsi"/>
        </w:rPr>
        <w:t>1</w:t>
      </w:r>
      <w:r w:rsidR="00820953">
        <w:rPr>
          <w:rFonts w:asciiTheme="minorHAnsi" w:hAnsiTheme="minorHAnsi"/>
        </w:rPr>
        <w:t>89,75</w:t>
      </w:r>
      <w:r w:rsidR="00FA0B07">
        <w:rPr>
          <w:rFonts w:asciiTheme="minorHAnsi" w:hAnsiTheme="minorHAnsi"/>
        </w:rPr>
        <w:t>%</w:t>
      </w:r>
      <w:r>
        <w:rPr>
          <w:rFonts w:asciiTheme="minorHAnsi" w:hAnsiTheme="minorHAnsi"/>
        </w:rPr>
        <w:t xml:space="preserve"> ostvarenja u odn</w:t>
      </w:r>
      <w:r w:rsidR="00FA0B07">
        <w:rPr>
          <w:rFonts w:asciiTheme="minorHAnsi" w:hAnsiTheme="minorHAnsi"/>
        </w:rPr>
        <w:t>o</w:t>
      </w:r>
      <w:r w:rsidR="00F35196">
        <w:rPr>
          <w:rFonts w:asciiTheme="minorHAnsi" w:hAnsiTheme="minorHAnsi"/>
        </w:rPr>
        <w:t xml:space="preserve">su na prethodnu godinu te </w:t>
      </w:r>
      <w:r w:rsidR="0094035A">
        <w:rPr>
          <w:rFonts w:asciiTheme="minorHAnsi" w:hAnsiTheme="minorHAnsi"/>
        </w:rPr>
        <w:t>8</w:t>
      </w:r>
      <w:r w:rsidR="00820953">
        <w:rPr>
          <w:rFonts w:asciiTheme="minorHAnsi" w:hAnsiTheme="minorHAnsi"/>
        </w:rPr>
        <w:t>7</w:t>
      </w:r>
      <w:r w:rsidR="0094035A">
        <w:rPr>
          <w:rFonts w:asciiTheme="minorHAnsi" w:hAnsiTheme="minorHAnsi"/>
        </w:rPr>
        <w:t>,8</w:t>
      </w:r>
      <w:r w:rsidR="00820953">
        <w:rPr>
          <w:rFonts w:asciiTheme="minorHAnsi" w:hAnsiTheme="minorHAnsi"/>
        </w:rPr>
        <w:t>3</w:t>
      </w:r>
      <w:r w:rsidR="00B727B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% u odnosu na plan.</w:t>
      </w:r>
    </w:p>
    <w:p w14:paraId="57F88739" w14:textId="6F65E934" w:rsidR="00C26AD8" w:rsidRDefault="00FE2F0C" w:rsidP="00992D04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Najveći udio u ukupnim rashodima i izdacima imaju</w:t>
      </w:r>
      <w:r w:rsidR="004F47A0">
        <w:rPr>
          <w:rFonts w:asciiTheme="minorHAnsi" w:hAnsiTheme="minorHAnsi"/>
        </w:rPr>
        <w:t xml:space="preserve"> </w:t>
      </w:r>
      <w:r w:rsidR="0094035A">
        <w:rPr>
          <w:rFonts w:asciiTheme="minorHAnsi" w:hAnsiTheme="minorHAnsi"/>
        </w:rPr>
        <w:t xml:space="preserve">rashodi za nabavu proizvedene dugotrajne imovine </w:t>
      </w:r>
      <w:r w:rsidR="00820953">
        <w:rPr>
          <w:rFonts w:asciiTheme="minorHAnsi" w:hAnsiTheme="minorHAnsi"/>
        </w:rPr>
        <w:t>63,65</w:t>
      </w:r>
      <w:r w:rsidR="0094035A">
        <w:rPr>
          <w:rFonts w:asciiTheme="minorHAnsi" w:hAnsiTheme="minorHAnsi"/>
        </w:rPr>
        <w:t xml:space="preserve">%, zatim </w:t>
      </w:r>
      <w:r w:rsidR="004F47A0">
        <w:rPr>
          <w:rFonts w:asciiTheme="minorHAnsi" w:hAnsiTheme="minorHAnsi"/>
        </w:rPr>
        <w:t xml:space="preserve">pomoći dane u inozemstvo i unutar općeg proračuna </w:t>
      </w:r>
      <w:r w:rsidR="00820953">
        <w:rPr>
          <w:rFonts w:asciiTheme="minorHAnsi" w:hAnsiTheme="minorHAnsi"/>
        </w:rPr>
        <w:t>17,06</w:t>
      </w:r>
      <w:r w:rsidR="004F47A0">
        <w:rPr>
          <w:rFonts w:asciiTheme="minorHAnsi" w:hAnsiTheme="minorHAnsi"/>
        </w:rPr>
        <w:t>%,</w:t>
      </w:r>
      <w:r w:rsidR="0094035A">
        <w:rPr>
          <w:rFonts w:asciiTheme="minorHAnsi" w:hAnsiTheme="minorHAnsi"/>
        </w:rPr>
        <w:t xml:space="preserve"> pa materijalni rashodi 8,0</w:t>
      </w:r>
      <w:r w:rsidR="00820953">
        <w:rPr>
          <w:rFonts w:asciiTheme="minorHAnsi" w:hAnsiTheme="minorHAnsi"/>
        </w:rPr>
        <w:t>3</w:t>
      </w:r>
      <w:r w:rsidR="0094035A">
        <w:rPr>
          <w:rFonts w:asciiTheme="minorHAnsi" w:hAnsiTheme="minorHAnsi"/>
        </w:rPr>
        <w:t xml:space="preserve">%, </w:t>
      </w:r>
      <w:r w:rsidR="004F47A0">
        <w:rPr>
          <w:rFonts w:asciiTheme="minorHAnsi" w:hAnsiTheme="minorHAnsi"/>
        </w:rPr>
        <w:t xml:space="preserve"> zatim </w:t>
      </w:r>
      <w:r w:rsidR="00820953">
        <w:rPr>
          <w:rFonts w:asciiTheme="minorHAnsi" w:hAnsiTheme="minorHAnsi"/>
        </w:rPr>
        <w:t>rashodi za zaposlene 4,65%,</w:t>
      </w:r>
      <w:r w:rsidR="00820953" w:rsidRPr="00820953">
        <w:rPr>
          <w:rFonts w:asciiTheme="minorHAnsi" w:hAnsiTheme="minorHAnsi"/>
        </w:rPr>
        <w:t xml:space="preserve"> </w:t>
      </w:r>
      <w:r w:rsidR="00820953">
        <w:rPr>
          <w:rFonts w:asciiTheme="minorHAnsi" w:hAnsiTheme="minorHAnsi"/>
        </w:rPr>
        <w:t xml:space="preserve">ostali rashodi 3,34%, </w:t>
      </w:r>
      <w:r w:rsidR="0094035A">
        <w:rPr>
          <w:rFonts w:asciiTheme="minorHAnsi" w:hAnsiTheme="minorHAnsi"/>
        </w:rPr>
        <w:t xml:space="preserve">naknade građanima i kućanstvima na temelju osiguranja i druge naknade </w:t>
      </w:r>
      <w:r w:rsidR="00820953">
        <w:rPr>
          <w:rFonts w:asciiTheme="minorHAnsi" w:hAnsiTheme="minorHAnsi"/>
        </w:rPr>
        <w:t>2</w:t>
      </w:r>
      <w:r w:rsidR="0094035A">
        <w:rPr>
          <w:rFonts w:asciiTheme="minorHAnsi" w:hAnsiTheme="minorHAnsi"/>
        </w:rPr>
        <w:t>,9</w:t>
      </w:r>
      <w:r w:rsidR="00820953">
        <w:rPr>
          <w:rFonts w:asciiTheme="minorHAnsi" w:hAnsiTheme="minorHAnsi"/>
        </w:rPr>
        <w:t>0</w:t>
      </w:r>
      <w:r w:rsidR="0094035A">
        <w:rPr>
          <w:rFonts w:asciiTheme="minorHAnsi" w:hAnsiTheme="minorHAnsi"/>
        </w:rPr>
        <w:t xml:space="preserve">%, </w:t>
      </w:r>
      <w:r w:rsidR="009E4F7F">
        <w:rPr>
          <w:rFonts w:asciiTheme="minorHAnsi" w:hAnsiTheme="minorHAnsi"/>
        </w:rPr>
        <w:t>dok su financijski rashodi</w:t>
      </w:r>
      <w:r w:rsidR="0094035A">
        <w:rPr>
          <w:rFonts w:asciiTheme="minorHAnsi" w:hAnsiTheme="minorHAnsi"/>
        </w:rPr>
        <w:t xml:space="preserve"> </w:t>
      </w:r>
      <w:r w:rsidR="00B552A6">
        <w:rPr>
          <w:rFonts w:asciiTheme="minorHAnsi" w:hAnsiTheme="minorHAnsi"/>
        </w:rPr>
        <w:t>toliko mali da ne zauzimaju niti 1%.</w:t>
      </w:r>
    </w:p>
    <w:p w14:paraId="0F7D5DE2" w14:textId="77777777" w:rsidR="00820953" w:rsidRDefault="00820953" w:rsidP="00992D04">
      <w:pPr>
        <w:ind w:firstLine="708"/>
        <w:jc w:val="both"/>
        <w:rPr>
          <w:rFonts w:asciiTheme="minorHAnsi" w:hAnsiTheme="minorHAnsi"/>
        </w:rPr>
      </w:pPr>
    </w:p>
    <w:p w14:paraId="746880A0" w14:textId="77777777" w:rsidR="00FE2F0C" w:rsidRPr="00805117" w:rsidRDefault="005C5861" w:rsidP="00FE2F0C">
      <w:pPr>
        <w:ind w:firstLine="708"/>
        <w:jc w:val="both"/>
        <w:rPr>
          <w:rFonts w:asciiTheme="minorHAnsi" w:hAnsiTheme="minorHAnsi"/>
          <w:b/>
        </w:rPr>
      </w:pPr>
      <w:r w:rsidRPr="00805117">
        <w:rPr>
          <w:rFonts w:asciiTheme="minorHAnsi" w:hAnsiTheme="minorHAnsi"/>
          <w:b/>
        </w:rPr>
        <w:t>RASHODI ZA ZAPOSLENE</w:t>
      </w:r>
      <w:r w:rsidR="005D456F" w:rsidRPr="00805117">
        <w:rPr>
          <w:rFonts w:asciiTheme="minorHAnsi" w:hAnsiTheme="minorHAnsi"/>
          <w:b/>
        </w:rPr>
        <w:t xml:space="preserve"> (3</w:t>
      </w:r>
      <w:r w:rsidR="00E0299B" w:rsidRPr="00805117">
        <w:rPr>
          <w:rFonts w:asciiTheme="minorHAnsi" w:hAnsiTheme="minorHAnsi"/>
          <w:b/>
        </w:rPr>
        <w:t>1</w:t>
      </w:r>
      <w:r w:rsidR="00FE2F0C" w:rsidRPr="00805117">
        <w:rPr>
          <w:rFonts w:asciiTheme="minorHAnsi" w:hAnsiTheme="minorHAnsi"/>
          <w:b/>
        </w:rPr>
        <w:t>)</w:t>
      </w:r>
    </w:p>
    <w:p w14:paraId="681B820B" w14:textId="7E9293B1" w:rsidR="009E4F7F" w:rsidRPr="00805117" w:rsidRDefault="00FE2F0C" w:rsidP="00FE2F0C">
      <w:pPr>
        <w:jc w:val="both"/>
        <w:rPr>
          <w:rFonts w:asciiTheme="minorHAnsi" w:hAnsiTheme="minorHAnsi"/>
        </w:rPr>
      </w:pPr>
      <w:r w:rsidRPr="00805117">
        <w:rPr>
          <w:rFonts w:asciiTheme="minorHAnsi" w:hAnsiTheme="minorHAnsi"/>
        </w:rPr>
        <w:tab/>
        <w:t xml:space="preserve">Ovi rashodi </w:t>
      </w:r>
      <w:r w:rsidR="00577671">
        <w:rPr>
          <w:rFonts w:asciiTheme="minorHAnsi" w:hAnsiTheme="minorHAnsi"/>
        </w:rPr>
        <w:t>utrošeni</w:t>
      </w:r>
      <w:r w:rsidR="00E0299B" w:rsidRPr="00805117">
        <w:rPr>
          <w:rFonts w:asciiTheme="minorHAnsi" w:hAnsiTheme="minorHAnsi"/>
        </w:rPr>
        <w:t xml:space="preserve"> su u iznosu od </w:t>
      </w:r>
      <w:r w:rsidR="00820953">
        <w:rPr>
          <w:rFonts w:asciiTheme="minorHAnsi" w:hAnsiTheme="minorHAnsi"/>
        </w:rPr>
        <w:t>322.841,21</w:t>
      </w:r>
      <w:r w:rsidR="00CF6EA2" w:rsidRPr="00805117">
        <w:rPr>
          <w:rFonts w:asciiTheme="minorHAnsi" w:hAnsiTheme="minorHAnsi"/>
        </w:rPr>
        <w:t xml:space="preserve"> eur</w:t>
      </w:r>
      <w:r w:rsidR="00820953">
        <w:rPr>
          <w:rFonts w:asciiTheme="minorHAnsi" w:hAnsiTheme="minorHAnsi"/>
        </w:rPr>
        <w:t>o</w:t>
      </w:r>
      <w:r w:rsidR="00E0299B" w:rsidRPr="00805117">
        <w:rPr>
          <w:rFonts w:asciiTheme="minorHAnsi" w:hAnsiTheme="minorHAnsi"/>
        </w:rPr>
        <w:t xml:space="preserve"> ili </w:t>
      </w:r>
      <w:r w:rsidR="00780FD8" w:rsidRPr="00805117">
        <w:rPr>
          <w:rFonts w:asciiTheme="minorHAnsi" w:hAnsiTheme="minorHAnsi"/>
        </w:rPr>
        <w:t>1</w:t>
      </w:r>
      <w:r w:rsidR="00820953">
        <w:rPr>
          <w:rFonts w:asciiTheme="minorHAnsi" w:hAnsiTheme="minorHAnsi"/>
        </w:rPr>
        <w:t>4</w:t>
      </w:r>
      <w:r w:rsidR="00805117">
        <w:rPr>
          <w:rFonts w:asciiTheme="minorHAnsi" w:hAnsiTheme="minorHAnsi"/>
        </w:rPr>
        <w:t>2,</w:t>
      </w:r>
      <w:r w:rsidR="00820953">
        <w:rPr>
          <w:rFonts w:asciiTheme="minorHAnsi" w:hAnsiTheme="minorHAnsi"/>
        </w:rPr>
        <w:t>7</w:t>
      </w:r>
      <w:r w:rsidR="00805117">
        <w:rPr>
          <w:rFonts w:asciiTheme="minorHAnsi" w:hAnsiTheme="minorHAnsi"/>
        </w:rPr>
        <w:t>1</w:t>
      </w:r>
      <w:r w:rsidRPr="00805117">
        <w:rPr>
          <w:rFonts w:asciiTheme="minorHAnsi" w:hAnsiTheme="minorHAnsi"/>
        </w:rPr>
        <w:t xml:space="preserve">% u odnosu na ostvarenje prethodne godine, </w:t>
      </w:r>
      <w:r w:rsidR="009E4F7F" w:rsidRPr="00805117">
        <w:rPr>
          <w:rFonts w:asciiTheme="minorHAnsi" w:hAnsiTheme="minorHAnsi"/>
        </w:rPr>
        <w:t>i</w:t>
      </w:r>
      <w:r w:rsidR="00E0299B" w:rsidRPr="00805117">
        <w:rPr>
          <w:rFonts w:asciiTheme="minorHAnsi" w:hAnsiTheme="minorHAnsi"/>
        </w:rPr>
        <w:t xml:space="preserve"> </w:t>
      </w:r>
      <w:r w:rsidR="00820953">
        <w:rPr>
          <w:rFonts w:asciiTheme="minorHAnsi" w:hAnsiTheme="minorHAnsi"/>
        </w:rPr>
        <w:t>99,34</w:t>
      </w:r>
      <w:r w:rsidR="00CF3DED" w:rsidRPr="00805117">
        <w:rPr>
          <w:rFonts w:asciiTheme="minorHAnsi" w:hAnsiTheme="minorHAnsi"/>
        </w:rPr>
        <w:t xml:space="preserve"> </w:t>
      </w:r>
      <w:r w:rsidR="001C27EE" w:rsidRPr="00805117">
        <w:rPr>
          <w:rFonts w:asciiTheme="minorHAnsi" w:hAnsiTheme="minorHAnsi"/>
        </w:rPr>
        <w:t>%</w:t>
      </w:r>
      <w:r w:rsidRPr="00805117">
        <w:rPr>
          <w:rFonts w:asciiTheme="minorHAnsi" w:hAnsiTheme="minorHAnsi"/>
        </w:rPr>
        <w:t xml:space="preserve"> u odnosu na plan. Obuhvaćaju p</w:t>
      </w:r>
      <w:r w:rsidR="00477708" w:rsidRPr="00805117">
        <w:rPr>
          <w:rFonts w:asciiTheme="minorHAnsi" w:hAnsiTheme="minorHAnsi"/>
        </w:rPr>
        <w:t>laće za redovan rad službenika,</w:t>
      </w:r>
      <w:r w:rsidRPr="00805117">
        <w:rPr>
          <w:rFonts w:asciiTheme="minorHAnsi" w:hAnsiTheme="minorHAnsi"/>
        </w:rPr>
        <w:t xml:space="preserve"> namještenika</w:t>
      </w:r>
      <w:r w:rsidR="00477708" w:rsidRPr="00805117">
        <w:rPr>
          <w:rFonts w:asciiTheme="minorHAnsi" w:hAnsiTheme="minorHAnsi"/>
        </w:rPr>
        <w:t xml:space="preserve">, </w:t>
      </w:r>
      <w:r w:rsidR="00780FD8" w:rsidRPr="00805117">
        <w:rPr>
          <w:rFonts w:asciiTheme="minorHAnsi" w:hAnsiTheme="minorHAnsi"/>
        </w:rPr>
        <w:t>javnih radova</w:t>
      </w:r>
      <w:r w:rsidR="00897D8B" w:rsidRPr="00805117">
        <w:rPr>
          <w:rFonts w:asciiTheme="minorHAnsi" w:hAnsiTheme="minorHAnsi"/>
        </w:rPr>
        <w:t xml:space="preserve">, </w:t>
      </w:r>
      <w:r w:rsidR="00653EE5" w:rsidRPr="00805117">
        <w:rPr>
          <w:rFonts w:asciiTheme="minorHAnsi" w:hAnsiTheme="minorHAnsi"/>
        </w:rPr>
        <w:t xml:space="preserve">te </w:t>
      </w:r>
      <w:r w:rsidR="0037646E" w:rsidRPr="00805117">
        <w:rPr>
          <w:rFonts w:asciiTheme="minorHAnsi" w:hAnsiTheme="minorHAnsi"/>
        </w:rPr>
        <w:t xml:space="preserve">plaće </w:t>
      </w:r>
      <w:proofErr w:type="spellStart"/>
      <w:r w:rsidR="0037646E" w:rsidRPr="00805117">
        <w:rPr>
          <w:rFonts w:asciiTheme="minorHAnsi" w:hAnsiTheme="minorHAnsi"/>
        </w:rPr>
        <w:t>gerontodomačica</w:t>
      </w:r>
      <w:proofErr w:type="spellEnd"/>
      <w:r w:rsidR="0037646E" w:rsidRPr="00805117">
        <w:rPr>
          <w:rFonts w:asciiTheme="minorHAnsi" w:hAnsiTheme="minorHAnsi"/>
        </w:rPr>
        <w:t xml:space="preserve"> zaposlenih u okvi</w:t>
      </w:r>
      <w:r w:rsidR="00805117">
        <w:rPr>
          <w:rFonts w:asciiTheme="minorHAnsi" w:hAnsiTheme="minorHAnsi"/>
        </w:rPr>
        <w:t>ru projekta „Zaposli i pomozi“</w:t>
      </w:r>
      <w:r w:rsidR="0037646E" w:rsidRPr="00805117">
        <w:rPr>
          <w:rFonts w:asciiTheme="minorHAnsi" w:hAnsiTheme="minorHAnsi"/>
        </w:rPr>
        <w:t>.</w:t>
      </w:r>
      <w:r w:rsidR="00F504CC" w:rsidRPr="00805117">
        <w:rPr>
          <w:rFonts w:asciiTheme="minorHAnsi" w:hAnsiTheme="minorHAnsi"/>
        </w:rPr>
        <w:t xml:space="preserve"> </w:t>
      </w:r>
      <w:r w:rsidR="005C5861" w:rsidRPr="00805117">
        <w:rPr>
          <w:rFonts w:asciiTheme="minorHAnsi" w:hAnsiTheme="minorHAnsi"/>
        </w:rPr>
        <w:t xml:space="preserve"> U rashode za zaposlene ubrajaju se plaće (311), ostali rashodi za zaposlene (312) i doprinosi na plaće (313).</w:t>
      </w:r>
    </w:p>
    <w:p w14:paraId="0258CD05" w14:textId="77777777" w:rsidR="002E2CEE" w:rsidRPr="00192131" w:rsidRDefault="002E2CEE" w:rsidP="0088768B">
      <w:pPr>
        <w:ind w:firstLine="708"/>
        <w:jc w:val="both"/>
        <w:rPr>
          <w:rFonts w:asciiTheme="minorHAnsi" w:hAnsiTheme="minorHAnsi"/>
          <w:b/>
        </w:rPr>
      </w:pPr>
      <w:r w:rsidRPr="00192131">
        <w:rPr>
          <w:rFonts w:asciiTheme="minorHAnsi" w:hAnsiTheme="minorHAnsi"/>
          <w:b/>
        </w:rPr>
        <w:t>NAKNADE TROŠKOVA ZAPOSLENIMA (321)</w:t>
      </w:r>
    </w:p>
    <w:p w14:paraId="23BDF74F" w14:textId="0944AE33" w:rsidR="0088768B" w:rsidRDefault="002E2CEE" w:rsidP="00FE2F0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Ove naknade </w:t>
      </w:r>
      <w:r w:rsidR="00577671">
        <w:rPr>
          <w:rFonts w:asciiTheme="minorHAnsi" w:hAnsiTheme="minorHAnsi"/>
        </w:rPr>
        <w:t>utrošene</w:t>
      </w:r>
      <w:r w:rsidR="00027584">
        <w:rPr>
          <w:rFonts w:asciiTheme="minorHAnsi" w:hAnsiTheme="minorHAnsi"/>
        </w:rPr>
        <w:t xml:space="preserve"> su u iznosu od </w:t>
      </w:r>
      <w:r w:rsidR="00805117">
        <w:rPr>
          <w:rFonts w:asciiTheme="minorHAnsi" w:hAnsiTheme="minorHAnsi"/>
        </w:rPr>
        <w:t>1</w:t>
      </w:r>
      <w:r w:rsidR="00820953">
        <w:rPr>
          <w:rFonts w:asciiTheme="minorHAnsi" w:hAnsiTheme="minorHAnsi"/>
        </w:rPr>
        <w:t>3</w:t>
      </w:r>
      <w:r w:rsidR="00805117">
        <w:rPr>
          <w:rFonts w:asciiTheme="minorHAnsi" w:hAnsiTheme="minorHAnsi"/>
        </w:rPr>
        <w:t>.</w:t>
      </w:r>
      <w:r w:rsidR="00820953">
        <w:rPr>
          <w:rFonts w:asciiTheme="minorHAnsi" w:hAnsiTheme="minorHAnsi"/>
        </w:rPr>
        <w:t>370,75</w:t>
      </w:r>
      <w:r w:rsidR="00CF6EA2">
        <w:rPr>
          <w:rFonts w:asciiTheme="minorHAnsi" w:hAnsiTheme="minorHAnsi"/>
        </w:rPr>
        <w:t xml:space="preserve"> eura</w:t>
      </w:r>
      <w:r w:rsidR="00027584">
        <w:rPr>
          <w:rFonts w:asciiTheme="minorHAnsi" w:hAnsiTheme="minorHAnsi"/>
        </w:rPr>
        <w:t xml:space="preserve"> ili </w:t>
      </w:r>
      <w:r w:rsidR="00820953">
        <w:rPr>
          <w:rFonts w:asciiTheme="minorHAnsi" w:hAnsiTheme="minorHAnsi"/>
        </w:rPr>
        <w:t>114,09</w:t>
      </w:r>
      <w:r w:rsidR="003E67D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% u odnosu na ostvar</w:t>
      </w:r>
      <w:r w:rsidR="001C27EE">
        <w:rPr>
          <w:rFonts w:asciiTheme="minorHAnsi" w:hAnsiTheme="minorHAnsi"/>
        </w:rPr>
        <w:t>enje prethodne godine</w:t>
      </w:r>
      <w:r>
        <w:rPr>
          <w:rFonts w:asciiTheme="minorHAnsi" w:hAnsiTheme="minorHAnsi"/>
        </w:rPr>
        <w:t>. Ove se naknade odnose na službena putovanja zaposlenika, naknade za prijevoz, st</w:t>
      </w:r>
      <w:r w:rsidR="00480765">
        <w:rPr>
          <w:rFonts w:asciiTheme="minorHAnsi" w:hAnsiTheme="minorHAnsi"/>
        </w:rPr>
        <w:t>ručnog usavršavanja zaposlenika</w:t>
      </w:r>
      <w:r w:rsidR="00073C14">
        <w:rPr>
          <w:rFonts w:asciiTheme="minorHAnsi" w:hAnsiTheme="minorHAnsi"/>
        </w:rPr>
        <w:t xml:space="preserve"> te ostale naknade troškova zaposl</w:t>
      </w:r>
      <w:r w:rsidR="00820953">
        <w:rPr>
          <w:rFonts w:asciiTheme="minorHAnsi" w:hAnsiTheme="minorHAnsi"/>
        </w:rPr>
        <w:t>e</w:t>
      </w:r>
      <w:r w:rsidR="00073C14">
        <w:rPr>
          <w:rFonts w:asciiTheme="minorHAnsi" w:hAnsiTheme="minorHAnsi"/>
        </w:rPr>
        <w:t>nima</w:t>
      </w:r>
      <w:r w:rsidR="00480765">
        <w:rPr>
          <w:rFonts w:asciiTheme="minorHAnsi" w:hAnsiTheme="minorHAnsi"/>
        </w:rPr>
        <w:t>.</w:t>
      </w:r>
      <w:r w:rsidR="0037646E">
        <w:rPr>
          <w:rFonts w:asciiTheme="minorHAnsi" w:hAnsiTheme="minorHAnsi"/>
        </w:rPr>
        <w:t xml:space="preserve"> </w:t>
      </w:r>
    </w:p>
    <w:p w14:paraId="441FEB52" w14:textId="77777777" w:rsidR="00820953" w:rsidRDefault="00820953" w:rsidP="00FE2F0C">
      <w:pPr>
        <w:jc w:val="both"/>
        <w:rPr>
          <w:rFonts w:asciiTheme="minorHAnsi" w:hAnsiTheme="minorHAnsi"/>
        </w:rPr>
      </w:pPr>
    </w:p>
    <w:p w14:paraId="49C557E9" w14:textId="77777777" w:rsidR="002E2CEE" w:rsidRPr="00FA3A7F" w:rsidRDefault="002E2CEE" w:rsidP="0088768B">
      <w:pPr>
        <w:ind w:firstLine="708"/>
        <w:jc w:val="both"/>
        <w:rPr>
          <w:rFonts w:asciiTheme="minorHAnsi" w:hAnsiTheme="minorHAnsi"/>
          <w:b/>
        </w:rPr>
      </w:pPr>
      <w:r w:rsidRPr="00FA3A7F">
        <w:rPr>
          <w:rFonts w:asciiTheme="minorHAnsi" w:hAnsiTheme="minorHAnsi"/>
          <w:b/>
        </w:rPr>
        <w:lastRenderedPageBreak/>
        <w:t>RASHODI ZA MATERIJAL I ENERGIJU (322)</w:t>
      </w:r>
    </w:p>
    <w:p w14:paraId="32CA57B1" w14:textId="5772F679" w:rsidR="00A13F85" w:rsidRDefault="002E2CEE" w:rsidP="00FE2F0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Ovi rashodi </w:t>
      </w:r>
      <w:r w:rsidR="00577671">
        <w:rPr>
          <w:rFonts w:asciiTheme="minorHAnsi" w:hAnsiTheme="minorHAnsi"/>
        </w:rPr>
        <w:t>utrošeni</w:t>
      </w:r>
      <w:r w:rsidR="00047E4E">
        <w:rPr>
          <w:rFonts w:asciiTheme="minorHAnsi" w:hAnsiTheme="minorHAnsi"/>
        </w:rPr>
        <w:t xml:space="preserve"> su u iznosu</w:t>
      </w:r>
      <w:r w:rsidR="000D0D14">
        <w:rPr>
          <w:rFonts w:asciiTheme="minorHAnsi" w:hAnsiTheme="minorHAnsi"/>
        </w:rPr>
        <w:t xml:space="preserve"> od </w:t>
      </w:r>
      <w:r w:rsidR="00820953">
        <w:rPr>
          <w:rFonts w:asciiTheme="minorHAnsi" w:hAnsiTheme="minorHAnsi"/>
        </w:rPr>
        <w:t>79.369,50</w:t>
      </w:r>
      <w:r w:rsidR="00073C14">
        <w:rPr>
          <w:rFonts w:asciiTheme="minorHAnsi" w:hAnsiTheme="minorHAnsi"/>
        </w:rPr>
        <w:t xml:space="preserve"> eura</w:t>
      </w:r>
      <w:r w:rsidR="000D0D14">
        <w:rPr>
          <w:rFonts w:asciiTheme="minorHAnsi" w:hAnsiTheme="minorHAnsi"/>
        </w:rPr>
        <w:t xml:space="preserve"> ili </w:t>
      </w:r>
      <w:r w:rsidR="00820953">
        <w:rPr>
          <w:rFonts w:asciiTheme="minorHAnsi" w:hAnsiTheme="minorHAnsi"/>
        </w:rPr>
        <w:t>118,76</w:t>
      </w:r>
      <w:r>
        <w:rPr>
          <w:rFonts w:asciiTheme="minorHAnsi" w:hAnsiTheme="minorHAnsi"/>
        </w:rPr>
        <w:t>% u odnosu na ostva</w:t>
      </w:r>
      <w:r w:rsidR="009E640F">
        <w:rPr>
          <w:rFonts w:asciiTheme="minorHAnsi" w:hAnsiTheme="minorHAnsi"/>
        </w:rPr>
        <w:t>renje prethodne godine</w:t>
      </w:r>
      <w:r>
        <w:rPr>
          <w:rFonts w:asciiTheme="minorHAnsi" w:hAnsiTheme="minorHAnsi"/>
        </w:rPr>
        <w:t>. Unutar skupine ostvareni su rashodi za uredski materijal, energiju, materijal i dijelove za tekuće i investicijsko održavanje, sitni inventar, te službenu r</w:t>
      </w:r>
      <w:r w:rsidR="00780FD8">
        <w:rPr>
          <w:rFonts w:asciiTheme="minorHAnsi" w:hAnsiTheme="minorHAnsi"/>
        </w:rPr>
        <w:t>adnu i zaštitnu odjeću i obuću. Ostvarenje</w:t>
      </w:r>
      <w:r w:rsidR="00073C14">
        <w:rPr>
          <w:rFonts w:asciiTheme="minorHAnsi" w:hAnsiTheme="minorHAnsi"/>
        </w:rPr>
        <w:t xml:space="preserve"> je u skladu sa potrebama u 202</w:t>
      </w:r>
      <w:r w:rsidR="00820953">
        <w:rPr>
          <w:rFonts w:asciiTheme="minorHAnsi" w:hAnsiTheme="minorHAnsi"/>
        </w:rPr>
        <w:t>5</w:t>
      </w:r>
      <w:r w:rsidR="00780FD8">
        <w:rPr>
          <w:rFonts w:asciiTheme="minorHAnsi" w:hAnsiTheme="minorHAnsi"/>
        </w:rPr>
        <w:t>. godini.</w:t>
      </w:r>
    </w:p>
    <w:p w14:paraId="1792F72C" w14:textId="77777777" w:rsidR="00473040" w:rsidRPr="00FA3A7F" w:rsidRDefault="00473040" w:rsidP="0088768B">
      <w:pPr>
        <w:ind w:firstLine="708"/>
        <w:jc w:val="both"/>
        <w:rPr>
          <w:rFonts w:asciiTheme="minorHAnsi" w:hAnsiTheme="minorHAnsi"/>
          <w:b/>
        </w:rPr>
      </w:pPr>
      <w:r w:rsidRPr="00FA3A7F">
        <w:rPr>
          <w:rFonts w:asciiTheme="minorHAnsi" w:hAnsiTheme="minorHAnsi"/>
          <w:b/>
        </w:rPr>
        <w:t>RASHODI ZA USLUGE (323)</w:t>
      </w:r>
    </w:p>
    <w:p w14:paraId="7C210C9A" w14:textId="08A4F71E" w:rsidR="00473040" w:rsidRDefault="00473040" w:rsidP="00FE2F0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Rashodi za usluge </w:t>
      </w:r>
      <w:r w:rsidR="00577671">
        <w:rPr>
          <w:rFonts w:asciiTheme="minorHAnsi" w:hAnsiTheme="minorHAnsi"/>
        </w:rPr>
        <w:t>utrošeni</w:t>
      </w:r>
      <w:r w:rsidR="00C36F06">
        <w:rPr>
          <w:rFonts w:asciiTheme="minorHAnsi" w:hAnsiTheme="minorHAnsi"/>
        </w:rPr>
        <w:t xml:space="preserve"> su u iznosu od </w:t>
      </w:r>
      <w:r w:rsidR="00F134FB">
        <w:rPr>
          <w:rFonts w:asciiTheme="minorHAnsi" w:hAnsiTheme="minorHAnsi"/>
        </w:rPr>
        <w:t>339.447,77</w:t>
      </w:r>
      <w:r w:rsidR="00073C14">
        <w:rPr>
          <w:rFonts w:asciiTheme="minorHAnsi" w:hAnsiTheme="minorHAnsi"/>
        </w:rPr>
        <w:t xml:space="preserve"> eura</w:t>
      </w:r>
      <w:r w:rsidR="00C36F06">
        <w:rPr>
          <w:rFonts w:asciiTheme="minorHAnsi" w:hAnsiTheme="minorHAnsi"/>
        </w:rPr>
        <w:t xml:space="preserve"> što je </w:t>
      </w:r>
      <w:r w:rsidR="00F134FB">
        <w:rPr>
          <w:rFonts w:asciiTheme="minorHAnsi" w:hAnsiTheme="minorHAnsi"/>
        </w:rPr>
        <w:t>72,55</w:t>
      </w:r>
      <w:r w:rsidR="00EC4A37">
        <w:rPr>
          <w:rFonts w:asciiTheme="minorHAnsi" w:hAnsiTheme="minorHAnsi"/>
        </w:rPr>
        <w:t xml:space="preserve"> % </w:t>
      </w:r>
      <w:r w:rsidR="005019DB">
        <w:rPr>
          <w:rFonts w:asciiTheme="minorHAnsi" w:hAnsiTheme="minorHAnsi"/>
        </w:rPr>
        <w:t xml:space="preserve">u odnosu na </w:t>
      </w:r>
      <w:r w:rsidR="00AB3C0D">
        <w:rPr>
          <w:rFonts w:asciiTheme="minorHAnsi" w:hAnsiTheme="minorHAnsi"/>
        </w:rPr>
        <w:t>ostvarenje prethodne</w:t>
      </w:r>
      <w:r>
        <w:rPr>
          <w:rFonts w:asciiTheme="minorHAnsi" w:hAnsiTheme="minorHAnsi"/>
        </w:rPr>
        <w:t>.</w:t>
      </w:r>
      <w:r w:rsidR="00AB3C0D">
        <w:rPr>
          <w:rFonts w:asciiTheme="minorHAnsi" w:hAnsiTheme="minorHAnsi"/>
        </w:rPr>
        <w:t xml:space="preserve"> Ovakvo ostvarenje</w:t>
      </w:r>
      <w:r w:rsidR="00073C14">
        <w:rPr>
          <w:rFonts w:asciiTheme="minorHAnsi" w:hAnsiTheme="minorHAnsi"/>
        </w:rPr>
        <w:t xml:space="preserve"> u skladu je sa potrebama u 202</w:t>
      </w:r>
      <w:r w:rsidR="00F134FB">
        <w:rPr>
          <w:rFonts w:asciiTheme="minorHAnsi" w:hAnsiTheme="minorHAnsi"/>
        </w:rPr>
        <w:t>5</w:t>
      </w:r>
      <w:r w:rsidR="00AB3C0D">
        <w:rPr>
          <w:rFonts w:asciiTheme="minorHAnsi" w:hAnsiTheme="minorHAnsi"/>
        </w:rPr>
        <w:t>. godini, koje nisu iste kao u 202</w:t>
      </w:r>
      <w:r w:rsidR="00F134FB">
        <w:rPr>
          <w:rFonts w:asciiTheme="minorHAnsi" w:hAnsiTheme="minorHAnsi"/>
        </w:rPr>
        <w:t>4</w:t>
      </w:r>
      <w:r w:rsidR="00AB3C0D">
        <w:rPr>
          <w:rFonts w:asciiTheme="minorHAnsi" w:hAnsiTheme="minorHAnsi"/>
        </w:rPr>
        <w:t>. godini.</w:t>
      </w:r>
    </w:p>
    <w:p w14:paraId="1AED63F0" w14:textId="77777777" w:rsidR="00614EFE" w:rsidRPr="00FA3A7F" w:rsidRDefault="00614EFE" w:rsidP="000E19F2">
      <w:pPr>
        <w:ind w:firstLine="708"/>
        <w:jc w:val="both"/>
        <w:rPr>
          <w:rFonts w:asciiTheme="minorHAnsi" w:hAnsiTheme="minorHAnsi"/>
          <w:b/>
        </w:rPr>
      </w:pPr>
      <w:r w:rsidRPr="00FA3A7F">
        <w:rPr>
          <w:rFonts w:asciiTheme="minorHAnsi" w:hAnsiTheme="minorHAnsi"/>
          <w:b/>
        </w:rPr>
        <w:t>OSTALI NESPOMENUTI RASHODI POSLOVANJA (329)</w:t>
      </w:r>
    </w:p>
    <w:p w14:paraId="201FA88F" w14:textId="25C4DD27" w:rsidR="009F73F1" w:rsidRDefault="00614EFE" w:rsidP="009F73F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Ovi rashodi </w:t>
      </w:r>
      <w:r w:rsidR="00577671">
        <w:rPr>
          <w:rFonts w:asciiTheme="minorHAnsi" w:hAnsiTheme="minorHAnsi"/>
        </w:rPr>
        <w:t>utrošeni</w:t>
      </w:r>
      <w:r w:rsidR="00784683">
        <w:rPr>
          <w:rFonts w:asciiTheme="minorHAnsi" w:hAnsiTheme="minorHAnsi"/>
        </w:rPr>
        <w:t xml:space="preserve"> su u izn</w:t>
      </w:r>
      <w:r w:rsidR="005019DB">
        <w:rPr>
          <w:rFonts w:asciiTheme="minorHAnsi" w:hAnsiTheme="minorHAnsi"/>
        </w:rPr>
        <w:t xml:space="preserve">osu od </w:t>
      </w:r>
      <w:r w:rsidR="004701E5">
        <w:rPr>
          <w:rFonts w:asciiTheme="minorHAnsi" w:hAnsiTheme="minorHAnsi"/>
        </w:rPr>
        <w:t>1</w:t>
      </w:r>
      <w:r w:rsidR="00F134FB">
        <w:rPr>
          <w:rFonts w:asciiTheme="minorHAnsi" w:hAnsiTheme="minorHAnsi"/>
        </w:rPr>
        <w:t>2</w:t>
      </w:r>
      <w:r w:rsidR="004701E5">
        <w:rPr>
          <w:rFonts w:asciiTheme="minorHAnsi" w:hAnsiTheme="minorHAnsi"/>
        </w:rPr>
        <w:t>5.</w:t>
      </w:r>
      <w:r w:rsidR="00F134FB">
        <w:rPr>
          <w:rFonts w:asciiTheme="minorHAnsi" w:hAnsiTheme="minorHAnsi"/>
        </w:rPr>
        <w:t>248,00</w:t>
      </w:r>
      <w:r w:rsidR="00073C14">
        <w:rPr>
          <w:rFonts w:asciiTheme="minorHAnsi" w:hAnsiTheme="minorHAnsi"/>
        </w:rPr>
        <w:t xml:space="preserve"> eura</w:t>
      </w:r>
      <w:r w:rsidR="009C0B42">
        <w:rPr>
          <w:rFonts w:asciiTheme="minorHAnsi" w:hAnsiTheme="minorHAnsi"/>
        </w:rPr>
        <w:t xml:space="preserve"> ili </w:t>
      </w:r>
      <w:r w:rsidR="00AB3C0D">
        <w:rPr>
          <w:rFonts w:asciiTheme="minorHAnsi" w:hAnsiTheme="minorHAnsi"/>
        </w:rPr>
        <w:t>10</w:t>
      </w:r>
      <w:r w:rsidR="00F134FB">
        <w:rPr>
          <w:rFonts w:asciiTheme="minorHAnsi" w:hAnsiTheme="minorHAnsi"/>
        </w:rPr>
        <w:t>8</w:t>
      </w:r>
      <w:r w:rsidR="00AB3C0D">
        <w:rPr>
          <w:rFonts w:asciiTheme="minorHAnsi" w:hAnsiTheme="minorHAnsi"/>
        </w:rPr>
        <w:t>,</w:t>
      </w:r>
      <w:r w:rsidR="00F134FB">
        <w:rPr>
          <w:rFonts w:asciiTheme="minorHAnsi" w:hAnsiTheme="minorHAnsi"/>
        </w:rPr>
        <w:t>84</w:t>
      </w:r>
      <w:r>
        <w:rPr>
          <w:rFonts w:asciiTheme="minorHAnsi" w:hAnsiTheme="minorHAnsi"/>
        </w:rPr>
        <w:t>% u odnosu na ostva</w:t>
      </w:r>
      <w:r w:rsidR="00156EA4">
        <w:rPr>
          <w:rFonts w:asciiTheme="minorHAnsi" w:hAnsiTheme="minorHAnsi"/>
        </w:rPr>
        <w:t>r</w:t>
      </w:r>
      <w:r w:rsidR="00A131A9">
        <w:rPr>
          <w:rFonts w:asciiTheme="minorHAnsi" w:hAnsiTheme="minorHAnsi"/>
        </w:rPr>
        <w:t>enje prethodne godine</w:t>
      </w:r>
      <w:r w:rsidR="002751C7">
        <w:rPr>
          <w:rFonts w:asciiTheme="minorHAnsi" w:hAnsiTheme="minorHAnsi"/>
        </w:rPr>
        <w:t>, a odnose se na</w:t>
      </w:r>
      <w:r w:rsidR="00073C14">
        <w:rPr>
          <w:rFonts w:asciiTheme="minorHAnsi" w:hAnsiTheme="minorHAnsi"/>
        </w:rPr>
        <w:t xml:space="preserve"> isplatu naknade načelniku, predsjedniku i članovima Općinskog vijeća te stručnih povjerenstava, premije osiguranja, reprezentaciju, članarine, </w:t>
      </w:r>
      <w:r w:rsidR="002751C7">
        <w:rPr>
          <w:rFonts w:asciiTheme="minorHAnsi" w:hAnsiTheme="minorHAnsi"/>
        </w:rPr>
        <w:t xml:space="preserve"> </w:t>
      </w:r>
      <w:r w:rsidR="00F134FB">
        <w:rPr>
          <w:rFonts w:asciiTheme="minorHAnsi" w:hAnsiTheme="minorHAnsi"/>
        </w:rPr>
        <w:t>kupnju zavjesa, troškova zaštitara, virtualnu šetnju i slične rashode</w:t>
      </w:r>
      <w:r w:rsidR="009F73F1">
        <w:rPr>
          <w:rFonts w:asciiTheme="minorHAnsi" w:hAnsiTheme="minorHAnsi"/>
        </w:rPr>
        <w:t>. Ovakvo izvršenje u skladu je sa potrebama u 202</w:t>
      </w:r>
      <w:r w:rsidR="00F134FB">
        <w:rPr>
          <w:rFonts w:asciiTheme="minorHAnsi" w:hAnsiTheme="minorHAnsi"/>
        </w:rPr>
        <w:t>5</w:t>
      </w:r>
      <w:r w:rsidR="009F73F1">
        <w:rPr>
          <w:rFonts w:asciiTheme="minorHAnsi" w:hAnsiTheme="minorHAnsi"/>
        </w:rPr>
        <w:t>. godini.</w:t>
      </w:r>
    </w:p>
    <w:p w14:paraId="16916956" w14:textId="787B51B2" w:rsidR="00F134FB" w:rsidRDefault="00F134FB" w:rsidP="009F73F1">
      <w:pPr>
        <w:ind w:firstLine="708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KAMATE NA PRIMLJENE KREDITE I ZAJMOVE (342)</w:t>
      </w:r>
    </w:p>
    <w:p w14:paraId="6AD9B832" w14:textId="3EDEF768" w:rsidR="00F134FB" w:rsidRPr="00F134FB" w:rsidRDefault="00F134FB" w:rsidP="009F73F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Ovi rashodi odnose se na kamate na primljeni kredit i utrošenu su u iznosu 8.601,36 eura. Tog izdatka u prošloj godini nije bilo.</w:t>
      </w:r>
    </w:p>
    <w:p w14:paraId="79923C87" w14:textId="77777777" w:rsidR="00614EFE" w:rsidRPr="00FA3A7F" w:rsidRDefault="00614EFE" w:rsidP="000E19F2">
      <w:pPr>
        <w:ind w:firstLine="708"/>
        <w:jc w:val="both"/>
        <w:rPr>
          <w:rFonts w:asciiTheme="minorHAnsi" w:hAnsiTheme="minorHAnsi"/>
          <w:b/>
        </w:rPr>
      </w:pPr>
      <w:r w:rsidRPr="00FA3A7F">
        <w:rPr>
          <w:rFonts w:asciiTheme="minorHAnsi" w:hAnsiTheme="minorHAnsi"/>
          <w:b/>
        </w:rPr>
        <w:t>OSTALI FINANCIJSKI RASHODI (343)</w:t>
      </w:r>
    </w:p>
    <w:p w14:paraId="7A290B4A" w14:textId="1265836A" w:rsidR="00A66427" w:rsidRDefault="00A66427" w:rsidP="000E19F2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Ostali financijski rashodi </w:t>
      </w:r>
      <w:r w:rsidR="00577671">
        <w:rPr>
          <w:rFonts w:asciiTheme="minorHAnsi" w:hAnsiTheme="minorHAnsi"/>
        </w:rPr>
        <w:t>utrošeni</w:t>
      </w:r>
      <w:r w:rsidR="004D1178">
        <w:rPr>
          <w:rFonts w:asciiTheme="minorHAnsi" w:hAnsiTheme="minorHAnsi"/>
        </w:rPr>
        <w:t xml:space="preserve"> su u iznosu od </w:t>
      </w:r>
      <w:r w:rsidR="00F134FB">
        <w:rPr>
          <w:rFonts w:asciiTheme="minorHAnsi" w:hAnsiTheme="minorHAnsi"/>
        </w:rPr>
        <w:t>7.573,16</w:t>
      </w:r>
      <w:r w:rsidR="00073C14">
        <w:rPr>
          <w:rFonts w:asciiTheme="minorHAnsi" w:hAnsiTheme="minorHAnsi"/>
        </w:rPr>
        <w:t xml:space="preserve"> eura</w:t>
      </w:r>
      <w:r w:rsidR="004D1178">
        <w:rPr>
          <w:rFonts w:asciiTheme="minorHAnsi" w:hAnsiTheme="minorHAnsi"/>
        </w:rPr>
        <w:t xml:space="preserve"> ili </w:t>
      </w:r>
      <w:r w:rsidR="00073C14">
        <w:rPr>
          <w:rFonts w:asciiTheme="minorHAnsi" w:hAnsiTheme="minorHAnsi"/>
        </w:rPr>
        <w:t>1</w:t>
      </w:r>
      <w:r w:rsidR="00F134FB">
        <w:rPr>
          <w:rFonts w:asciiTheme="minorHAnsi" w:hAnsiTheme="minorHAnsi"/>
        </w:rPr>
        <w:t>36,88</w:t>
      </w:r>
      <w:r w:rsidR="003B4A2E">
        <w:rPr>
          <w:rFonts w:asciiTheme="minorHAnsi" w:hAnsiTheme="minorHAnsi"/>
        </w:rPr>
        <w:t>%</w:t>
      </w:r>
      <w:r>
        <w:rPr>
          <w:rFonts w:asciiTheme="minorHAnsi" w:hAnsiTheme="minorHAnsi"/>
        </w:rPr>
        <w:t xml:space="preserve"> </w:t>
      </w:r>
      <w:bookmarkStart w:id="0" w:name="_Hlk131401946"/>
      <w:r>
        <w:rPr>
          <w:rFonts w:asciiTheme="minorHAnsi" w:hAnsiTheme="minorHAnsi"/>
        </w:rPr>
        <w:t>u odnosu na ostva</w:t>
      </w:r>
      <w:r w:rsidR="00381D30">
        <w:rPr>
          <w:rFonts w:asciiTheme="minorHAnsi" w:hAnsiTheme="minorHAnsi"/>
        </w:rPr>
        <w:t>r</w:t>
      </w:r>
      <w:r w:rsidR="004D1178">
        <w:rPr>
          <w:rFonts w:asciiTheme="minorHAnsi" w:hAnsiTheme="minorHAnsi"/>
        </w:rPr>
        <w:t>enje prethodne godine</w:t>
      </w:r>
      <w:r>
        <w:rPr>
          <w:rFonts w:asciiTheme="minorHAnsi" w:hAnsiTheme="minorHAnsi"/>
        </w:rPr>
        <w:t>.</w:t>
      </w:r>
    </w:p>
    <w:bookmarkEnd w:id="0"/>
    <w:p w14:paraId="13A306A7" w14:textId="56032FDA" w:rsidR="00B87088" w:rsidRDefault="00A66427" w:rsidP="00BA54C5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Ovi se rashod</w:t>
      </w:r>
      <w:r w:rsidR="004701E5">
        <w:rPr>
          <w:rFonts w:asciiTheme="minorHAnsi" w:hAnsiTheme="minorHAnsi"/>
        </w:rPr>
        <w:t>i sastoje od bankarskih usluga</w:t>
      </w:r>
      <w:r w:rsidR="00073C14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usluga platnog prometa</w:t>
      </w:r>
      <w:r w:rsidR="00E2013E">
        <w:rPr>
          <w:rFonts w:asciiTheme="minorHAnsi" w:hAnsiTheme="minorHAnsi"/>
        </w:rPr>
        <w:t xml:space="preserve"> i</w:t>
      </w:r>
      <w:r w:rsidR="006E48BC">
        <w:rPr>
          <w:rFonts w:asciiTheme="minorHAnsi" w:hAnsiTheme="minorHAnsi"/>
        </w:rPr>
        <w:t xml:space="preserve">  </w:t>
      </w:r>
      <w:r w:rsidR="009F73F1">
        <w:rPr>
          <w:rFonts w:asciiTheme="minorHAnsi" w:hAnsiTheme="minorHAnsi"/>
        </w:rPr>
        <w:t xml:space="preserve">ostalih financijskih rashoda – naplata 1% i 5% od strane ministarstva, kao i e-paket od strane Fine. Ovi rashodi ostvareni </w:t>
      </w:r>
      <w:r w:rsidR="00381D30">
        <w:rPr>
          <w:rFonts w:asciiTheme="minorHAnsi" w:hAnsiTheme="minorHAnsi"/>
        </w:rPr>
        <w:t>su u skladu sa potrebama i ispostavljenim ra</w:t>
      </w:r>
      <w:r w:rsidR="009F73F1">
        <w:rPr>
          <w:rFonts w:asciiTheme="minorHAnsi" w:hAnsiTheme="minorHAnsi"/>
        </w:rPr>
        <w:t>čunima financijskih institucija u 202</w:t>
      </w:r>
      <w:r w:rsidR="00F134FB">
        <w:rPr>
          <w:rFonts w:asciiTheme="minorHAnsi" w:hAnsiTheme="minorHAnsi"/>
        </w:rPr>
        <w:t>5</w:t>
      </w:r>
      <w:r w:rsidR="009F73F1">
        <w:rPr>
          <w:rFonts w:asciiTheme="minorHAnsi" w:hAnsiTheme="minorHAnsi"/>
        </w:rPr>
        <w:t>. godini.</w:t>
      </w:r>
    </w:p>
    <w:p w14:paraId="249DBA27" w14:textId="77777777" w:rsidR="00073C14" w:rsidRDefault="00073C14" w:rsidP="00073C14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POMOĆI UNUTAR OPĆEG PRORAČUNA (363)</w:t>
      </w:r>
    </w:p>
    <w:p w14:paraId="51FB32D9" w14:textId="6504BF17" w:rsidR="00073C14" w:rsidRPr="00073C14" w:rsidRDefault="00073C14" w:rsidP="00073C14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577671">
        <w:rPr>
          <w:rFonts w:asciiTheme="minorHAnsi" w:hAnsiTheme="minorHAnsi"/>
        </w:rPr>
        <w:t>Rashodi k</w:t>
      </w:r>
      <w:r w:rsidR="00EF59B3">
        <w:rPr>
          <w:rFonts w:asciiTheme="minorHAnsi" w:hAnsiTheme="minorHAnsi"/>
        </w:rPr>
        <w:t xml:space="preserve">od ove podskupine </w:t>
      </w:r>
      <w:r w:rsidR="00577671">
        <w:rPr>
          <w:rFonts w:asciiTheme="minorHAnsi" w:hAnsiTheme="minorHAnsi"/>
        </w:rPr>
        <w:t>utrošeni</w:t>
      </w:r>
      <w:r w:rsidR="00EF59B3">
        <w:rPr>
          <w:rFonts w:asciiTheme="minorHAnsi" w:hAnsiTheme="minorHAnsi"/>
        </w:rPr>
        <w:t xml:space="preserve"> su u iznosu 2</w:t>
      </w:r>
      <w:r w:rsidR="00F134FB">
        <w:rPr>
          <w:rFonts w:asciiTheme="minorHAnsi" w:hAnsiTheme="minorHAnsi"/>
        </w:rPr>
        <w:t>3</w:t>
      </w:r>
      <w:r w:rsidR="00EF59B3">
        <w:rPr>
          <w:rFonts w:asciiTheme="minorHAnsi" w:hAnsiTheme="minorHAnsi"/>
        </w:rPr>
        <w:t>.</w:t>
      </w:r>
      <w:r w:rsidR="00F134FB">
        <w:rPr>
          <w:rFonts w:asciiTheme="minorHAnsi" w:hAnsiTheme="minorHAnsi"/>
        </w:rPr>
        <w:t>222,86</w:t>
      </w:r>
      <w:r w:rsidR="00EF59B3">
        <w:rPr>
          <w:rFonts w:asciiTheme="minorHAnsi" w:hAnsiTheme="minorHAnsi"/>
        </w:rPr>
        <w:t xml:space="preserve"> eura</w:t>
      </w:r>
      <w:r w:rsidR="007B17A4">
        <w:rPr>
          <w:rFonts w:asciiTheme="minorHAnsi" w:hAnsiTheme="minorHAnsi"/>
        </w:rPr>
        <w:t xml:space="preserve"> ili </w:t>
      </w:r>
      <w:r w:rsidR="00F134FB">
        <w:rPr>
          <w:rFonts w:asciiTheme="minorHAnsi" w:hAnsiTheme="minorHAnsi"/>
        </w:rPr>
        <w:t>111,99</w:t>
      </w:r>
      <w:r w:rsidR="007B17A4">
        <w:rPr>
          <w:rFonts w:asciiTheme="minorHAnsi" w:hAnsiTheme="minorHAnsi"/>
        </w:rPr>
        <w:t>% u odnosu na ostvarenje prethodne godine, a odnose se na isplatu Općinama</w:t>
      </w:r>
      <w:r w:rsidR="00EF59B3">
        <w:rPr>
          <w:rFonts w:asciiTheme="minorHAnsi" w:hAnsiTheme="minorHAnsi"/>
        </w:rPr>
        <w:t xml:space="preserve"> </w:t>
      </w:r>
      <w:proofErr w:type="spellStart"/>
      <w:r w:rsidR="00EF59B3">
        <w:rPr>
          <w:rFonts w:asciiTheme="minorHAnsi" w:hAnsiTheme="minorHAnsi"/>
        </w:rPr>
        <w:t>Đelekovec</w:t>
      </w:r>
      <w:proofErr w:type="spellEnd"/>
      <w:r w:rsidR="007B17A4">
        <w:rPr>
          <w:rFonts w:asciiTheme="minorHAnsi" w:hAnsiTheme="minorHAnsi"/>
        </w:rPr>
        <w:t>, Drnje i Koprivnički Ivanec, isplate</w:t>
      </w:r>
      <w:r w:rsidR="00EF59B3">
        <w:rPr>
          <w:rFonts w:asciiTheme="minorHAnsi" w:hAnsiTheme="minorHAnsi"/>
        </w:rPr>
        <w:t xml:space="preserve"> poticajne naknade za smeće</w:t>
      </w:r>
      <w:r w:rsidR="007B17A4">
        <w:rPr>
          <w:rFonts w:asciiTheme="minorHAnsi" w:hAnsiTheme="minorHAnsi"/>
        </w:rPr>
        <w:t>, uplate u državni proračun za kasko osiguranje vatrogasnog vozila i isplata Koprivničko-križevačkoj županiji za Bolen</w:t>
      </w:r>
      <w:r w:rsidR="00EF59B3">
        <w:rPr>
          <w:rFonts w:asciiTheme="minorHAnsi" w:hAnsiTheme="minorHAnsi"/>
        </w:rPr>
        <w:t xml:space="preserve">. </w:t>
      </w:r>
    </w:p>
    <w:p w14:paraId="2CDA9004" w14:textId="77777777" w:rsidR="00D96D2C" w:rsidRDefault="00D96D2C" w:rsidP="00630B10">
      <w:pPr>
        <w:ind w:firstLine="708"/>
        <w:jc w:val="both"/>
        <w:rPr>
          <w:rFonts w:asciiTheme="minorHAnsi" w:hAnsiTheme="minorHAnsi"/>
          <w:b/>
        </w:rPr>
      </w:pPr>
      <w:r w:rsidRPr="00D96D2C">
        <w:rPr>
          <w:rFonts w:asciiTheme="minorHAnsi" w:hAnsiTheme="minorHAnsi"/>
          <w:b/>
        </w:rPr>
        <w:t>POMOĆI PRORAČUNSKIM KORISNICIMA DRUGIH PRORAČUNA (366)</w:t>
      </w:r>
    </w:p>
    <w:p w14:paraId="57D3B37B" w14:textId="617AFB8A" w:rsidR="006003CE" w:rsidRDefault="00577671" w:rsidP="00630B1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Rashodi k</w:t>
      </w:r>
      <w:r w:rsidR="00D96D2C">
        <w:rPr>
          <w:rFonts w:asciiTheme="minorHAnsi" w:hAnsiTheme="minorHAnsi"/>
        </w:rPr>
        <w:t>od ove podskupine</w:t>
      </w:r>
      <w:r>
        <w:rPr>
          <w:rFonts w:asciiTheme="minorHAnsi" w:hAnsiTheme="minorHAnsi"/>
        </w:rPr>
        <w:t xml:space="preserve"> su</w:t>
      </w:r>
      <w:r w:rsidR="00D96D2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utrošeni</w:t>
      </w:r>
      <w:r w:rsidR="008445EC">
        <w:rPr>
          <w:rFonts w:asciiTheme="minorHAnsi" w:hAnsiTheme="minorHAnsi"/>
        </w:rPr>
        <w:t xml:space="preserve"> u iznosu od </w:t>
      </w:r>
      <w:r w:rsidR="00AF0F5E">
        <w:rPr>
          <w:rFonts w:asciiTheme="minorHAnsi" w:hAnsiTheme="minorHAnsi"/>
        </w:rPr>
        <w:t>1.170.841,56</w:t>
      </w:r>
      <w:r w:rsidR="00EF59B3">
        <w:rPr>
          <w:rFonts w:asciiTheme="minorHAnsi" w:hAnsiTheme="minorHAnsi"/>
        </w:rPr>
        <w:t xml:space="preserve"> eura</w:t>
      </w:r>
      <w:r w:rsidR="008445EC">
        <w:rPr>
          <w:rFonts w:asciiTheme="minorHAnsi" w:hAnsiTheme="minorHAnsi"/>
        </w:rPr>
        <w:t xml:space="preserve"> odnosno </w:t>
      </w:r>
      <w:r w:rsidR="00AF0F5E">
        <w:rPr>
          <w:rFonts w:asciiTheme="minorHAnsi" w:hAnsiTheme="minorHAnsi"/>
        </w:rPr>
        <w:t>155,28</w:t>
      </w:r>
      <w:r w:rsidR="008445EC">
        <w:rPr>
          <w:rFonts w:asciiTheme="minorHAnsi" w:hAnsiTheme="minorHAnsi"/>
        </w:rPr>
        <w:t xml:space="preserve">% u odnosu na </w:t>
      </w:r>
      <w:r w:rsidR="005B560D">
        <w:rPr>
          <w:rFonts w:asciiTheme="minorHAnsi" w:hAnsiTheme="minorHAnsi"/>
        </w:rPr>
        <w:t>ostvarenje prethodne godine</w:t>
      </w:r>
      <w:r w:rsidR="002A739D">
        <w:rPr>
          <w:rFonts w:asciiTheme="minorHAnsi" w:hAnsiTheme="minorHAnsi"/>
        </w:rPr>
        <w:t xml:space="preserve">. </w:t>
      </w:r>
    </w:p>
    <w:p w14:paraId="6F996134" w14:textId="44B424F4" w:rsidR="005B560D" w:rsidRDefault="00390A1E" w:rsidP="006003CE">
      <w:pPr>
        <w:jc w:val="both"/>
        <w:rPr>
          <w:rFonts w:asciiTheme="minorHAnsi" w:hAnsiTheme="minorHAnsi"/>
        </w:rPr>
      </w:pPr>
      <w:r w:rsidRPr="006003CE">
        <w:rPr>
          <w:rFonts w:asciiTheme="minorHAnsi" w:hAnsiTheme="minorHAnsi"/>
        </w:rPr>
        <w:t xml:space="preserve"> </w:t>
      </w:r>
      <w:r w:rsidR="006003CE">
        <w:rPr>
          <w:rFonts w:asciiTheme="minorHAnsi" w:hAnsiTheme="minorHAnsi"/>
        </w:rPr>
        <w:tab/>
      </w:r>
      <w:r w:rsidR="005B560D">
        <w:rPr>
          <w:rFonts w:asciiTheme="minorHAnsi" w:hAnsiTheme="minorHAnsi"/>
        </w:rPr>
        <w:t>Najveći dio r</w:t>
      </w:r>
      <w:r w:rsidR="006003CE" w:rsidRPr="006003CE">
        <w:rPr>
          <w:rFonts w:asciiTheme="minorHAnsi" w:hAnsiTheme="minorHAnsi"/>
        </w:rPr>
        <w:t>ashod</w:t>
      </w:r>
      <w:r w:rsidR="005B560D">
        <w:rPr>
          <w:rFonts w:asciiTheme="minorHAnsi" w:hAnsiTheme="minorHAnsi"/>
        </w:rPr>
        <w:t>a</w:t>
      </w:r>
      <w:r w:rsidR="006003CE" w:rsidRPr="006003CE">
        <w:rPr>
          <w:rFonts w:asciiTheme="minorHAnsi" w:hAnsiTheme="minorHAnsi"/>
        </w:rPr>
        <w:t xml:space="preserve"> na ovoj poziciji odnose se na</w:t>
      </w:r>
      <w:r w:rsidR="005B560D">
        <w:rPr>
          <w:rFonts w:asciiTheme="minorHAnsi" w:hAnsiTheme="minorHAnsi"/>
        </w:rPr>
        <w:t xml:space="preserve"> financiranje rada Dječjeg </w:t>
      </w:r>
      <w:r w:rsidR="007B17A4">
        <w:rPr>
          <w:rFonts w:asciiTheme="minorHAnsi" w:hAnsiTheme="minorHAnsi"/>
        </w:rPr>
        <w:t>vrtića Vrapčić Drnje, p</w:t>
      </w:r>
      <w:r w:rsidR="00AF0F5E">
        <w:rPr>
          <w:rFonts w:asciiTheme="minorHAnsi" w:hAnsiTheme="minorHAnsi"/>
        </w:rPr>
        <w:t>omoći</w:t>
      </w:r>
      <w:r w:rsidR="006003CE" w:rsidRPr="006003CE">
        <w:rPr>
          <w:rFonts w:asciiTheme="minorHAnsi" w:hAnsiTheme="minorHAnsi"/>
        </w:rPr>
        <w:t xml:space="preserve"> Osnovnoj školi </w:t>
      </w:r>
      <w:r w:rsidR="005B560D">
        <w:rPr>
          <w:rFonts w:asciiTheme="minorHAnsi" w:hAnsiTheme="minorHAnsi"/>
        </w:rPr>
        <w:t>Gola</w:t>
      </w:r>
      <w:r w:rsidR="00AF0F5E">
        <w:rPr>
          <w:rFonts w:asciiTheme="minorHAnsi" w:hAnsiTheme="minorHAnsi"/>
        </w:rPr>
        <w:t xml:space="preserve"> i</w:t>
      </w:r>
      <w:r w:rsidR="005B560D">
        <w:rPr>
          <w:rFonts w:asciiTheme="minorHAnsi" w:hAnsiTheme="minorHAnsi"/>
        </w:rPr>
        <w:t xml:space="preserve"> </w:t>
      </w:r>
      <w:r w:rsidR="007B17A4">
        <w:rPr>
          <w:rFonts w:asciiTheme="minorHAnsi" w:hAnsiTheme="minorHAnsi"/>
        </w:rPr>
        <w:t>knjižnic</w:t>
      </w:r>
      <w:r w:rsidR="00AF0F5E">
        <w:rPr>
          <w:rFonts w:asciiTheme="minorHAnsi" w:hAnsiTheme="minorHAnsi"/>
        </w:rPr>
        <w:t>i</w:t>
      </w:r>
      <w:r w:rsidR="007B17A4">
        <w:rPr>
          <w:rFonts w:asciiTheme="minorHAnsi" w:hAnsiTheme="minorHAnsi"/>
        </w:rPr>
        <w:t xml:space="preserve"> i čitaonic</w:t>
      </w:r>
      <w:r w:rsidR="00AF0F5E">
        <w:rPr>
          <w:rFonts w:asciiTheme="minorHAnsi" w:hAnsiTheme="minorHAnsi"/>
        </w:rPr>
        <w:t>i</w:t>
      </w:r>
      <w:r w:rsidR="007B17A4">
        <w:rPr>
          <w:rFonts w:asciiTheme="minorHAnsi" w:hAnsiTheme="minorHAnsi"/>
        </w:rPr>
        <w:t xml:space="preserve"> </w:t>
      </w:r>
      <w:proofErr w:type="spellStart"/>
      <w:r w:rsidR="007B17A4">
        <w:rPr>
          <w:rFonts w:asciiTheme="minorHAnsi" w:hAnsiTheme="minorHAnsi"/>
        </w:rPr>
        <w:t>Fran</w:t>
      </w:r>
      <w:proofErr w:type="spellEnd"/>
      <w:r w:rsidR="007B17A4">
        <w:rPr>
          <w:rFonts w:asciiTheme="minorHAnsi" w:hAnsiTheme="minorHAnsi"/>
        </w:rPr>
        <w:t xml:space="preserve"> Galović</w:t>
      </w:r>
      <w:r w:rsidR="00AF0F5E">
        <w:rPr>
          <w:rFonts w:asciiTheme="minorHAnsi" w:hAnsiTheme="minorHAnsi"/>
        </w:rPr>
        <w:t>, te prijenos Lučkoj upravi Osijek kao partneru na projektu Interpretacijski centar bolenov dravski put</w:t>
      </w:r>
      <w:r w:rsidR="005B560D">
        <w:rPr>
          <w:rFonts w:asciiTheme="minorHAnsi" w:hAnsiTheme="minorHAnsi"/>
        </w:rPr>
        <w:t>.</w:t>
      </w:r>
    </w:p>
    <w:p w14:paraId="6A32FAD4" w14:textId="77777777" w:rsidR="00971676" w:rsidRPr="00EC5CFB" w:rsidRDefault="00971676" w:rsidP="00630B10">
      <w:pPr>
        <w:ind w:firstLine="708"/>
        <w:jc w:val="both"/>
        <w:rPr>
          <w:rFonts w:asciiTheme="minorHAnsi" w:hAnsiTheme="minorHAnsi"/>
          <w:b/>
        </w:rPr>
      </w:pPr>
      <w:r w:rsidRPr="00EC5CFB">
        <w:rPr>
          <w:rFonts w:asciiTheme="minorHAnsi" w:hAnsiTheme="minorHAnsi"/>
          <w:b/>
        </w:rPr>
        <w:t>OSTALE NAKNADE GRAĐANIMA I KUĆANSTVIMA IZ PRORAČUNA (372)</w:t>
      </w:r>
    </w:p>
    <w:p w14:paraId="40CD896E" w14:textId="06675FAB" w:rsidR="00971676" w:rsidRDefault="00971676" w:rsidP="00D4314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Ovi rashodi s</w:t>
      </w:r>
      <w:r w:rsidR="007655A2">
        <w:rPr>
          <w:rFonts w:asciiTheme="minorHAnsi" w:hAnsiTheme="minorHAnsi"/>
        </w:rPr>
        <w:t>u</w:t>
      </w:r>
      <w:r w:rsidR="00AC5EA8">
        <w:rPr>
          <w:rFonts w:asciiTheme="minorHAnsi" w:hAnsiTheme="minorHAnsi"/>
        </w:rPr>
        <w:t xml:space="preserve"> </w:t>
      </w:r>
      <w:r w:rsidR="00577671">
        <w:rPr>
          <w:rFonts w:asciiTheme="minorHAnsi" w:hAnsiTheme="minorHAnsi"/>
        </w:rPr>
        <w:t>utrošeni</w:t>
      </w:r>
      <w:r w:rsidR="00AC5EA8">
        <w:rPr>
          <w:rFonts w:asciiTheme="minorHAnsi" w:hAnsiTheme="minorHAnsi"/>
        </w:rPr>
        <w:t xml:space="preserve"> u iznosu od </w:t>
      </w:r>
      <w:r w:rsidR="007B17A4">
        <w:rPr>
          <w:rFonts w:asciiTheme="minorHAnsi" w:hAnsiTheme="minorHAnsi"/>
        </w:rPr>
        <w:t>2</w:t>
      </w:r>
      <w:r w:rsidR="00AF0F5E">
        <w:rPr>
          <w:rFonts w:asciiTheme="minorHAnsi" w:hAnsiTheme="minorHAnsi"/>
        </w:rPr>
        <w:t>01.250,58</w:t>
      </w:r>
      <w:r w:rsidR="00EC5CFB">
        <w:rPr>
          <w:rFonts w:asciiTheme="minorHAnsi" w:hAnsiTheme="minorHAnsi"/>
        </w:rPr>
        <w:t xml:space="preserve"> eura</w:t>
      </w:r>
      <w:r w:rsidR="00D43141">
        <w:rPr>
          <w:rFonts w:asciiTheme="minorHAnsi" w:hAnsiTheme="minorHAnsi"/>
        </w:rPr>
        <w:t xml:space="preserve"> i</w:t>
      </w:r>
      <w:r w:rsidR="00AC5EA8">
        <w:rPr>
          <w:rFonts w:asciiTheme="minorHAnsi" w:hAnsiTheme="minorHAnsi"/>
        </w:rPr>
        <w:t xml:space="preserve">li </w:t>
      </w:r>
      <w:r w:rsidR="00AF0F5E">
        <w:rPr>
          <w:rFonts w:asciiTheme="minorHAnsi" w:hAnsiTheme="minorHAnsi"/>
        </w:rPr>
        <w:t>79,02</w:t>
      </w:r>
      <w:r w:rsidR="005647E3">
        <w:rPr>
          <w:rFonts w:asciiTheme="minorHAnsi" w:hAnsiTheme="minorHAnsi"/>
        </w:rPr>
        <w:t>%</w:t>
      </w:r>
      <w:r>
        <w:rPr>
          <w:rFonts w:asciiTheme="minorHAnsi" w:hAnsiTheme="minorHAnsi"/>
        </w:rPr>
        <w:t xml:space="preserve"> u odnosu na ostva</w:t>
      </w:r>
      <w:r w:rsidR="00AC5EA8">
        <w:rPr>
          <w:rFonts w:asciiTheme="minorHAnsi" w:hAnsiTheme="minorHAnsi"/>
        </w:rPr>
        <w:t>renje prethodne godine</w:t>
      </w:r>
      <w:r w:rsidR="00906F96">
        <w:rPr>
          <w:rFonts w:asciiTheme="minorHAnsi" w:hAnsiTheme="minorHAnsi"/>
        </w:rPr>
        <w:t xml:space="preserve">. Naknade građanima i kućanstvima u </w:t>
      </w:r>
      <w:r w:rsidR="005B560D">
        <w:rPr>
          <w:rFonts w:asciiTheme="minorHAnsi" w:hAnsiTheme="minorHAnsi"/>
        </w:rPr>
        <w:t>nov</w:t>
      </w:r>
      <w:r w:rsidR="007B17A4">
        <w:rPr>
          <w:rFonts w:asciiTheme="minorHAnsi" w:hAnsiTheme="minorHAnsi"/>
        </w:rPr>
        <w:t xml:space="preserve">cu imaju ostvarenje </w:t>
      </w:r>
      <w:r w:rsidR="00AF0F5E">
        <w:rPr>
          <w:rFonts w:asciiTheme="minorHAnsi" w:hAnsiTheme="minorHAnsi"/>
        </w:rPr>
        <w:t>186.001,85</w:t>
      </w:r>
      <w:r w:rsidR="00EC5CFB">
        <w:rPr>
          <w:rFonts w:asciiTheme="minorHAnsi" w:hAnsiTheme="minorHAnsi"/>
        </w:rPr>
        <w:t xml:space="preserve"> eura</w:t>
      </w:r>
      <w:r w:rsidR="00906F96">
        <w:rPr>
          <w:rFonts w:asciiTheme="minorHAnsi" w:hAnsiTheme="minorHAnsi"/>
        </w:rPr>
        <w:t xml:space="preserve"> </w:t>
      </w:r>
      <w:r w:rsidR="005B560D">
        <w:rPr>
          <w:rFonts w:asciiTheme="minorHAnsi" w:hAnsiTheme="minorHAnsi"/>
        </w:rPr>
        <w:t>i</w:t>
      </w:r>
      <w:r w:rsidR="00906F96">
        <w:rPr>
          <w:rFonts w:asciiTheme="minorHAnsi" w:hAnsiTheme="minorHAnsi"/>
        </w:rPr>
        <w:t xml:space="preserve"> odnose se na pomoći obiteljima i kućanstvima, naknade za novorođenče, </w:t>
      </w:r>
      <w:r w:rsidR="005B560D">
        <w:rPr>
          <w:rFonts w:asciiTheme="minorHAnsi" w:hAnsiTheme="minorHAnsi"/>
        </w:rPr>
        <w:t>stipendije i školarine, nagrade učenicima i mentorima, pomoć kućanstvima za troškove legalizacije</w:t>
      </w:r>
      <w:r w:rsidR="00EC3BDA">
        <w:rPr>
          <w:rFonts w:asciiTheme="minorHAnsi" w:hAnsiTheme="minorHAnsi"/>
        </w:rPr>
        <w:t>, pomoći umirovljenicima</w:t>
      </w:r>
      <w:r w:rsidR="00906F96">
        <w:rPr>
          <w:rFonts w:asciiTheme="minorHAnsi" w:hAnsiTheme="minorHAnsi"/>
        </w:rPr>
        <w:t>. Naknade građanima i kućanstvima u na</w:t>
      </w:r>
      <w:r w:rsidR="00392BB1">
        <w:rPr>
          <w:rFonts w:asciiTheme="minorHAnsi" w:hAnsiTheme="minorHAnsi"/>
        </w:rPr>
        <w:t xml:space="preserve">ravi imaju ostvarenje </w:t>
      </w:r>
      <w:r w:rsidR="00AF0F5E">
        <w:rPr>
          <w:rFonts w:asciiTheme="minorHAnsi" w:hAnsiTheme="minorHAnsi"/>
        </w:rPr>
        <w:t>15.248,73</w:t>
      </w:r>
      <w:r w:rsidR="00EC3BDA">
        <w:rPr>
          <w:rFonts w:asciiTheme="minorHAnsi" w:hAnsiTheme="minorHAnsi"/>
        </w:rPr>
        <w:t xml:space="preserve"> eur</w:t>
      </w:r>
      <w:r w:rsidR="007B17A4">
        <w:rPr>
          <w:rFonts w:asciiTheme="minorHAnsi" w:hAnsiTheme="minorHAnsi"/>
        </w:rPr>
        <w:t>a</w:t>
      </w:r>
      <w:r w:rsidR="00906F96">
        <w:rPr>
          <w:rFonts w:asciiTheme="minorHAnsi" w:hAnsiTheme="minorHAnsi"/>
        </w:rPr>
        <w:t xml:space="preserve"> </w:t>
      </w:r>
      <w:r w:rsidR="00776FEF">
        <w:rPr>
          <w:rFonts w:asciiTheme="minorHAnsi" w:hAnsiTheme="minorHAnsi"/>
        </w:rPr>
        <w:t xml:space="preserve">i odnose se na pomoć i njegu u kući – sufinanciranje </w:t>
      </w:r>
      <w:proofErr w:type="spellStart"/>
      <w:r w:rsidR="00776FEF">
        <w:rPr>
          <w:rFonts w:asciiTheme="minorHAnsi" w:hAnsiTheme="minorHAnsi"/>
        </w:rPr>
        <w:t>gerontodomaćice</w:t>
      </w:r>
      <w:proofErr w:type="spellEnd"/>
      <w:r w:rsidR="00776FEF">
        <w:rPr>
          <w:rFonts w:asciiTheme="minorHAnsi" w:hAnsiTheme="minorHAnsi"/>
        </w:rPr>
        <w:t xml:space="preserve"> u klubu </w:t>
      </w:r>
      <w:proofErr w:type="spellStart"/>
      <w:r w:rsidR="00776FEF">
        <w:rPr>
          <w:rFonts w:asciiTheme="minorHAnsi" w:hAnsiTheme="minorHAnsi"/>
        </w:rPr>
        <w:t>Mariška</w:t>
      </w:r>
      <w:proofErr w:type="spellEnd"/>
      <w:r w:rsidR="00392BB1">
        <w:rPr>
          <w:rFonts w:asciiTheme="minorHAnsi" w:hAnsiTheme="minorHAnsi"/>
        </w:rPr>
        <w:t xml:space="preserve"> i njezinih putnih troškova</w:t>
      </w:r>
      <w:r w:rsidR="00776FEF">
        <w:rPr>
          <w:rFonts w:asciiTheme="minorHAnsi" w:hAnsiTheme="minorHAnsi"/>
        </w:rPr>
        <w:t xml:space="preserve">, </w:t>
      </w:r>
      <w:r w:rsidR="00392BB1">
        <w:rPr>
          <w:rFonts w:asciiTheme="minorHAnsi" w:hAnsiTheme="minorHAnsi"/>
        </w:rPr>
        <w:t>te kupnja darova djeci za darivanje povodom blagdana Sv. Nikole.</w:t>
      </w:r>
    </w:p>
    <w:p w14:paraId="281E28D0" w14:textId="77777777" w:rsidR="00971676" w:rsidRPr="006A0D64" w:rsidRDefault="00971676" w:rsidP="000E19F2">
      <w:pPr>
        <w:ind w:firstLine="708"/>
        <w:jc w:val="both"/>
        <w:rPr>
          <w:rFonts w:asciiTheme="minorHAnsi" w:hAnsiTheme="minorHAnsi"/>
          <w:b/>
        </w:rPr>
      </w:pPr>
      <w:r w:rsidRPr="006A0D64">
        <w:rPr>
          <w:rFonts w:asciiTheme="minorHAnsi" w:hAnsiTheme="minorHAnsi"/>
          <w:b/>
        </w:rPr>
        <w:t>TEKUĆE DONACIJE (381)</w:t>
      </w:r>
    </w:p>
    <w:p w14:paraId="281083F6" w14:textId="24A47ACE" w:rsidR="00971676" w:rsidRDefault="00971676" w:rsidP="000E19F2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Tekuće donacije </w:t>
      </w:r>
      <w:r w:rsidR="00577671">
        <w:rPr>
          <w:rFonts w:asciiTheme="minorHAnsi" w:hAnsiTheme="minorHAnsi"/>
        </w:rPr>
        <w:t>utrošene</w:t>
      </w:r>
      <w:r w:rsidR="001A73A0">
        <w:rPr>
          <w:rFonts w:asciiTheme="minorHAnsi" w:hAnsiTheme="minorHAnsi"/>
        </w:rPr>
        <w:t xml:space="preserve"> su u</w:t>
      </w:r>
      <w:r w:rsidR="005F4B42">
        <w:rPr>
          <w:rFonts w:asciiTheme="minorHAnsi" w:hAnsiTheme="minorHAnsi"/>
        </w:rPr>
        <w:t xml:space="preserve"> iznosu od </w:t>
      </w:r>
      <w:r w:rsidR="00E924B4">
        <w:rPr>
          <w:rFonts w:asciiTheme="minorHAnsi" w:hAnsiTheme="minorHAnsi"/>
        </w:rPr>
        <w:t>22</w:t>
      </w:r>
      <w:r w:rsidR="00D96235">
        <w:rPr>
          <w:rFonts w:asciiTheme="minorHAnsi" w:hAnsiTheme="minorHAnsi"/>
        </w:rPr>
        <w:t>9</w:t>
      </w:r>
      <w:r w:rsidR="00E924B4">
        <w:rPr>
          <w:rFonts w:asciiTheme="minorHAnsi" w:hAnsiTheme="minorHAnsi"/>
        </w:rPr>
        <w:t>.</w:t>
      </w:r>
      <w:r w:rsidR="00D96235">
        <w:rPr>
          <w:rFonts w:asciiTheme="minorHAnsi" w:hAnsiTheme="minorHAnsi"/>
        </w:rPr>
        <w:t>436,17</w:t>
      </w:r>
      <w:r w:rsidR="00EC3BDA">
        <w:rPr>
          <w:rFonts w:asciiTheme="minorHAnsi" w:hAnsiTheme="minorHAnsi"/>
        </w:rPr>
        <w:t xml:space="preserve"> eur</w:t>
      </w:r>
      <w:r w:rsidR="00E924B4">
        <w:rPr>
          <w:rFonts w:asciiTheme="minorHAnsi" w:hAnsiTheme="minorHAnsi"/>
        </w:rPr>
        <w:t>a</w:t>
      </w:r>
      <w:r w:rsidR="005F4B42">
        <w:rPr>
          <w:rFonts w:asciiTheme="minorHAnsi" w:hAnsiTheme="minorHAnsi"/>
        </w:rPr>
        <w:t xml:space="preserve"> ili </w:t>
      </w:r>
      <w:r w:rsidR="00D96235">
        <w:rPr>
          <w:rFonts w:asciiTheme="minorHAnsi" w:hAnsiTheme="minorHAnsi"/>
        </w:rPr>
        <w:t>103,27</w:t>
      </w:r>
      <w:r>
        <w:rPr>
          <w:rFonts w:asciiTheme="minorHAnsi" w:hAnsiTheme="minorHAnsi"/>
        </w:rPr>
        <w:t>% u odnosu na ostvarenje prethodne godin</w:t>
      </w:r>
      <w:r w:rsidR="00EC3BDA">
        <w:rPr>
          <w:rFonts w:asciiTheme="minorHAnsi" w:hAnsiTheme="minorHAnsi"/>
        </w:rPr>
        <w:t>e</w:t>
      </w:r>
      <w:r w:rsidR="00D8059D">
        <w:rPr>
          <w:rFonts w:asciiTheme="minorHAnsi" w:hAnsiTheme="minorHAnsi"/>
        </w:rPr>
        <w:t>.</w:t>
      </w:r>
    </w:p>
    <w:p w14:paraId="1CA34A63" w14:textId="77777777" w:rsidR="0088768B" w:rsidRDefault="00D8059D" w:rsidP="000E19F2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Ove se donacije najvećim dijelom odnose na ostvarivanje programa javnih potreba u športu, kulturi, vatrogastvu, na donacije političkim strankama</w:t>
      </w:r>
      <w:r w:rsidR="007E74C1">
        <w:rPr>
          <w:rFonts w:asciiTheme="minorHAnsi" w:hAnsiTheme="minorHAnsi"/>
        </w:rPr>
        <w:t>, vjerskim zajednicama</w:t>
      </w:r>
      <w:r w:rsidR="00270E4A">
        <w:rPr>
          <w:rFonts w:asciiTheme="minorHAnsi" w:hAnsiTheme="minorHAnsi"/>
        </w:rPr>
        <w:t xml:space="preserve">, udruzi </w:t>
      </w:r>
      <w:r w:rsidR="00270E4A">
        <w:rPr>
          <w:rFonts w:asciiTheme="minorHAnsi" w:hAnsiTheme="minorHAnsi"/>
        </w:rPr>
        <w:lastRenderedPageBreak/>
        <w:t xml:space="preserve">umirovljenika </w:t>
      </w:r>
      <w:r>
        <w:rPr>
          <w:rFonts w:asciiTheme="minorHAnsi" w:hAnsiTheme="minorHAnsi"/>
        </w:rPr>
        <w:t>i slično, a ostvarene su u skladu sa planom proračuna</w:t>
      </w:r>
      <w:r w:rsidR="005A6E98">
        <w:rPr>
          <w:rFonts w:asciiTheme="minorHAnsi" w:hAnsiTheme="minorHAnsi"/>
        </w:rPr>
        <w:t xml:space="preserve"> te financijskim planovima i zahtjevima korisnika</w:t>
      </w:r>
      <w:r>
        <w:rPr>
          <w:rFonts w:asciiTheme="minorHAnsi" w:hAnsiTheme="minorHAnsi"/>
        </w:rPr>
        <w:t>.</w:t>
      </w:r>
      <w:r w:rsidR="007655A2">
        <w:rPr>
          <w:rFonts w:asciiTheme="minorHAnsi" w:hAnsiTheme="minorHAnsi"/>
        </w:rPr>
        <w:t xml:space="preserve"> </w:t>
      </w:r>
    </w:p>
    <w:p w14:paraId="3F697F86" w14:textId="77777777" w:rsidR="005F4B42" w:rsidRDefault="005F4B42" w:rsidP="00EC3BDA">
      <w:pPr>
        <w:jc w:val="both"/>
        <w:rPr>
          <w:rFonts w:asciiTheme="minorHAnsi" w:hAnsiTheme="minorHAnsi"/>
          <w:b/>
        </w:rPr>
      </w:pPr>
    </w:p>
    <w:p w14:paraId="4D4DFD10" w14:textId="119FC213" w:rsidR="00A12FF1" w:rsidRDefault="00A12FF1" w:rsidP="000E19F2">
      <w:pPr>
        <w:ind w:firstLine="708"/>
        <w:jc w:val="both"/>
        <w:rPr>
          <w:rFonts w:asciiTheme="minorHAnsi" w:hAnsiTheme="minorHAnsi"/>
          <w:b/>
        </w:rPr>
      </w:pPr>
      <w:r w:rsidRPr="00FA3A7F">
        <w:rPr>
          <w:rFonts w:asciiTheme="minorHAnsi" w:hAnsiTheme="minorHAnsi"/>
          <w:b/>
        </w:rPr>
        <w:t>RASHODI ZA NABAVU NEFINANCIJSKE IMOVINE (4)</w:t>
      </w:r>
    </w:p>
    <w:p w14:paraId="43F2304B" w14:textId="6D48705E" w:rsidR="00AB0395" w:rsidRPr="00AB0395" w:rsidRDefault="00AB0395" w:rsidP="000E19F2">
      <w:pPr>
        <w:ind w:firstLine="708"/>
        <w:jc w:val="both"/>
        <w:rPr>
          <w:rFonts w:asciiTheme="minorHAnsi" w:hAnsiTheme="minorHAnsi"/>
        </w:rPr>
      </w:pPr>
      <w:r w:rsidRPr="00AB0395">
        <w:rPr>
          <w:rFonts w:asciiTheme="minorHAnsi" w:hAnsiTheme="minorHAnsi"/>
        </w:rPr>
        <w:t xml:space="preserve">Rashodi unutar ovog razreda </w:t>
      </w:r>
      <w:r w:rsidR="00577671">
        <w:rPr>
          <w:rFonts w:asciiTheme="minorHAnsi" w:hAnsiTheme="minorHAnsi"/>
        </w:rPr>
        <w:t>utrošeni</w:t>
      </w:r>
      <w:r w:rsidRPr="00AB0395">
        <w:rPr>
          <w:rFonts w:asciiTheme="minorHAnsi" w:hAnsiTheme="minorHAnsi"/>
        </w:rPr>
        <w:t xml:space="preserve"> su u iznosu od </w:t>
      </w:r>
      <w:r w:rsidR="004651B3">
        <w:rPr>
          <w:rFonts w:asciiTheme="minorHAnsi" w:hAnsiTheme="minorHAnsi"/>
        </w:rPr>
        <w:t>4.418.591,00</w:t>
      </w:r>
      <w:r w:rsidR="00EC3BDA">
        <w:rPr>
          <w:rFonts w:asciiTheme="minorHAnsi" w:hAnsiTheme="minorHAnsi"/>
        </w:rPr>
        <w:t xml:space="preserve"> eur</w:t>
      </w:r>
      <w:r w:rsidR="00E924B4">
        <w:rPr>
          <w:rFonts w:asciiTheme="minorHAnsi" w:hAnsiTheme="minorHAnsi"/>
        </w:rPr>
        <w:t>o</w:t>
      </w:r>
      <w:r w:rsidR="00BA54C5">
        <w:rPr>
          <w:rFonts w:asciiTheme="minorHAnsi" w:hAnsiTheme="minorHAnsi"/>
        </w:rPr>
        <w:t>, što j</w:t>
      </w:r>
      <w:r w:rsidR="00270E4A">
        <w:rPr>
          <w:rFonts w:asciiTheme="minorHAnsi" w:hAnsiTheme="minorHAnsi"/>
        </w:rPr>
        <w:t xml:space="preserve">e </w:t>
      </w:r>
      <w:r w:rsidR="004651B3">
        <w:rPr>
          <w:rFonts w:asciiTheme="minorHAnsi" w:hAnsiTheme="minorHAnsi"/>
        </w:rPr>
        <w:t>306,32</w:t>
      </w:r>
      <w:r w:rsidRPr="00AB0395">
        <w:rPr>
          <w:rFonts w:asciiTheme="minorHAnsi" w:hAnsiTheme="minorHAnsi"/>
        </w:rPr>
        <w:t>% ostvarenja u odn</w:t>
      </w:r>
      <w:r w:rsidR="008C3F3E">
        <w:rPr>
          <w:rFonts w:asciiTheme="minorHAnsi" w:hAnsiTheme="minorHAnsi"/>
        </w:rPr>
        <w:t xml:space="preserve">osu na prethodnu godinu te </w:t>
      </w:r>
      <w:r w:rsidR="004651B3">
        <w:rPr>
          <w:rFonts w:asciiTheme="minorHAnsi" w:hAnsiTheme="minorHAnsi"/>
        </w:rPr>
        <w:t>89,70</w:t>
      </w:r>
      <w:r w:rsidRPr="00AB0395">
        <w:rPr>
          <w:rFonts w:asciiTheme="minorHAnsi" w:hAnsiTheme="minorHAnsi"/>
        </w:rPr>
        <w:t>% u odnosu na plan.</w:t>
      </w:r>
    </w:p>
    <w:p w14:paraId="3D339326" w14:textId="77777777" w:rsidR="0086346E" w:rsidRDefault="00986ECB" w:rsidP="000E19F2">
      <w:pPr>
        <w:ind w:firstLine="708"/>
        <w:jc w:val="both"/>
        <w:rPr>
          <w:rFonts w:asciiTheme="minorHAnsi" w:hAnsiTheme="minorHAnsi"/>
        </w:rPr>
      </w:pPr>
      <w:r w:rsidRPr="00986ECB">
        <w:rPr>
          <w:rFonts w:asciiTheme="minorHAnsi" w:hAnsiTheme="minorHAnsi"/>
        </w:rPr>
        <w:t>Unutar ovog razreda</w:t>
      </w:r>
      <w:r>
        <w:rPr>
          <w:rFonts w:asciiTheme="minorHAnsi" w:hAnsiTheme="minorHAnsi"/>
        </w:rPr>
        <w:t>, po skupinama, podskupinama i odjeljcima</w:t>
      </w:r>
      <w:r w:rsidR="0018062F">
        <w:rPr>
          <w:rFonts w:asciiTheme="minorHAnsi" w:hAnsiTheme="minorHAnsi"/>
        </w:rPr>
        <w:t xml:space="preserve"> ostvarena su </w:t>
      </w:r>
      <w:r w:rsidRPr="00986ECB">
        <w:rPr>
          <w:rFonts w:asciiTheme="minorHAnsi" w:hAnsiTheme="minorHAnsi"/>
        </w:rPr>
        <w:t xml:space="preserve"> odstupanja u odnosu na ostvarenje prethodne godine </w:t>
      </w:r>
      <w:r>
        <w:rPr>
          <w:rFonts w:asciiTheme="minorHAnsi" w:hAnsiTheme="minorHAnsi"/>
        </w:rPr>
        <w:t>i to iz razloga što je svaka proračunska godina, što se tiče nabave dugotrajne imovine</w:t>
      </w:r>
      <w:r w:rsidR="00BA54C5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specifična</w:t>
      </w:r>
      <w:r w:rsidR="007D5942">
        <w:rPr>
          <w:rFonts w:asciiTheme="minorHAnsi" w:hAnsiTheme="minorHAnsi"/>
        </w:rPr>
        <w:t xml:space="preserve">. </w:t>
      </w:r>
    </w:p>
    <w:p w14:paraId="2917F3F6" w14:textId="77777777" w:rsidR="00A12FF1" w:rsidRPr="00FA3A7F" w:rsidRDefault="00A12FF1" w:rsidP="000E19F2">
      <w:pPr>
        <w:ind w:firstLine="708"/>
        <w:jc w:val="both"/>
        <w:rPr>
          <w:rFonts w:asciiTheme="minorHAnsi" w:hAnsiTheme="minorHAnsi"/>
          <w:b/>
        </w:rPr>
      </w:pPr>
      <w:r w:rsidRPr="00FA3A7F">
        <w:rPr>
          <w:rFonts w:asciiTheme="minorHAnsi" w:hAnsiTheme="minorHAnsi"/>
          <w:b/>
        </w:rPr>
        <w:t>GRAĐEVINSKI OBJEKTI (421)</w:t>
      </w:r>
    </w:p>
    <w:p w14:paraId="16F6FCB6" w14:textId="0AF3A101" w:rsidR="009743CE" w:rsidRDefault="001B013F" w:rsidP="009743CE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R</w:t>
      </w:r>
      <w:r w:rsidR="00A12FF1">
        <w:rPr>
          <w:rFonts w:asciiTheme="minorHAnsi" w:hAnsiTheme="minorHAnsi"/>
        </w:rPr>
        <w:t xml:space="preserve">ashodi </w:t>
      </w:r>
      <w:r>
        <w:rPr>
          <w:rFonts w:asciiTheme="minorHAnsi" w:hAnsiTheme="minorHAnsi"/>
        </w:rPr>
        <w:t>na ovoj</w:t>
      </w:r>
      <w:r w:rsidR="00393104">
        <w:rPr>
          <w:rFonts w:asciiTheme="minorHAnsi" w:hAnsiTheme="minorHAnsi"/>
        </w:rPr>
        <w:t xml:space="preserve"> poziciji</w:t>
      </w:r>
      <w:r w:rsidR="00E924B4">
        <w:rPr>
          <w:rFonts w:asciiTheme="minorHAnsi" w:hAnsiTheme="minorHAnsi"/>
        </w:rPr>
        <w:t xml:space="preserve"> su </w:t>
      </w:r>
      <w:r w:rsidR="00577671">
        <w:rPr>
          <w:rFonts w:asciiTheme="minorHAnsi" w:hAnsiTheme="minorHAnsi"/>
        </w:rPr>
        <w:t>utrošeni</w:t>
      </w:r>
      <w:r w:rsidR="00393104">
        <w:rPr>
          <w:rFonts w:asciiTheme="minorHAnsi" w:hAnsiTheme="minorHAnsi"/>
        </w:rPr>
        <w:t xml:space="preserve"> u iznosu od </w:t>
      </w:r>
      <w:r w:rsidR="004651B3">
        <w:rPr>
          <w:rFonts w:asciiTheme="minorHAnsi" w:hAnsiTheme="minorHAnsi"/>
        </w:rPr>
        <w:t>4.400.899,75</w:t>
      </w:r>
      <w:r w:rsidR="00EC3BDA">
        <w:rPr>
          <w:rFonts w:asciiTheme="minorHAnsi" w:hAnsiTheme="minorHAnsi"/>
        </w:rPr>
        <w:t xml:space="preserve"> eur</w:t>
      </w:r>
      <w:r w:rsidR="004651B3">
        <w:rPr>
          <w:rFonts w:asciiTheme="minorHAnsi" w:hAnsiTheme="minorHAnsi"/>
        </w:rPr>
        <w:t>a</w:t>
      </w:r>
      <w:r w:rsidR="00E0046E">
        <w:rPr>
          <w:rFonts w:asciiTheme="minorHAnsi" w:hAnsiTheme="minorHAnsi"/>
        </w:rPr>
        <w:t xml:space="preserve"> </w:t>
      </w:r>
      <w:r w:rsidR="004B7F77">
        <w:rPr>
          <w:rFonts w:asciiTheme="minorHAnsi" w:hAnsiTheme="minorHAnsi"/>
        </w:rPr>
        <w:t xml:space="preserve"> što je </w:t>
      </w:r>
      <w:r w:rsidR="004651B3">
        <w:rPr>
          <w:rFonts w:asciiTheme="minorHAnsi" w:hAnsiTheme="minorHAnsi"/>
        </w:rPr>
        <w:t>463,14</w:t>
      </w:r>
      <w:r w:rsidR="004B7F77">
        <w:rPr>
          <w:rFonts w:asciiTheme="minorHAnsi" w:hAnsiTheme="minorHAnsi"/>
        </w:rPr>
        <w:t xml:space="preserve">% u odnosu na </w:t>
      </w:r>
      <w:r w:rsidR="00CC3F23">
        <w:rPr>
          <w:rFonts w:asciiTheme="minorHAnsi" w:hAnsiTheme="minorHAnsi"/>
        </w:rPr>
        <w:t>ostvarenje prethodne godine</w:t>
      </w:r>
      <w:r w:rsidR="00E924B4">
        <w:rPr>
          <w:rFonts w:asciiTheme="minorHAnsi" w:hAnsiTheme="minorHAnsi"/>
        </w:rPr>
        <w:t xml:space="preserve"> i</w:t>
      </w:r>
      <w:r w:rsidR="004B7F77">
        <w:rPr>
          <w:rFonts w:asciiTheme="minorHAnsi" w:hAnsiTheme="minorHAnsi"/>
        </w:rPr>
        <w:t xml:space="preserve"> odnose se na </w:t>
      </w:r>
      <w:r w:rsidR="00E924B4">
        <w:rPr>
          <w:rFonts w:asciiTheme="minorHAnsi" w:hAnsiTheme="minorHAnsi"/>
        </w:rPr>
        <w:t xml:space="preserve">izgradnju novog </w:t>
      </w:r>
      <w:r w:rsidR="00EC3BDA">
        <w:rPr>
          <w:rFonts w:asciiTheme="minorHAnsi" w:hAnsiTheme="minorHAnsi"/>
        </w:rPr>
        <w:t>dječj</w:t>
      </w:r>
      <w:r w:rsidR="00E924B4">
        <w:rPr>
          <w:rFonts w:asciiTheme="minorHAnsi" w:hAnsiTheme="minorHAnsi"/>
        </w:rPr>
        <w:t>eg</w:t>
      </w:r>
      <w:r w:rsidR="00EC3BDA">
        <w:rPr>
          <w:rFonts w:asciiTheme="minorHAnsi" w:hAnsiTheme="minorHAnsi"/>
        </w:rPr>
        <w:t xml:space="preserve"> vrtić</w:t>
      </w:r>
      <w:r w:rsidR="00E924B4">
        <w:rPr>
          <w:rFonts w:asciiTheme="minorHAnsi" w:hAnsiTheme="minorHAnsi"/>
        </w:rPr>
        <w:t>a</w:t>
      </w:r>
      <w:r w:rsidR="00EC3BDA">
        <w:rPr>
          <w:rFonts w:asciiTheme="minorHAnsi" w:hAnsiTheme="minorHAnsi"/>
        </w:rPr>
        <w:t xml:space="preserve">,  </w:t>
      </w:r>
      <w:r w:rsidR="00CC3F23">
        <w:rPr>
          <w:rFonts w:asciiTheme="minorHAnsi" w:hAnsiTheme="minorHAnsi"/>
        </w:rPr>
        <w:t>cesta</w:t>
      </w:r>
      <w:r w:rsidR="00E924B4">
        <w:rPr>
          <w:rFonts w:asciiTheme="minorHAnsi" w:hAnsiTheme="minorHAnsi"/>
        </w:rPr>
        <w:t xml:space="preserve"> i</w:t>
      </w:r>
      <w:r w:rsidR="00CC3F23">
        <w:rPr>
          <w:rFonts w:asciiTheme="minorHAnsi" w:hAnsiTheme="minorHAnsi"/>
        </w:rPr>
        <w:t xml:space="preserve"> pješačkih staza</w:t>
      </w:r>
      <w:r w:rsidR="004651B3">
        <w:rPr>
          <w:rFonts w:asciiTheme="minorHAnsi" w:hAnsiTheme="minorHAnsi"/>
        </w:rPr>
        <w:t xml:space="preserve"> te na gradnju Interpretacijskog centra Bolenov dravski put</w:t>
      </w:r>
      <w:r w:rsidR="00393104">
        <w:rPr>
          <w:rFonts w:asciiTheme="minorHAnsi" w:hAnsiTheme="minorHAnsi"/>
        </w:rPr>
        <w:t>.</w:t>
      </w:r>
      <w:r w:rsidR="005B2B6D">
        <w:rPr>
          <w:rFonts w:asciiTheme="minorHAnsi" w:hAnsiTheme="minorHAnsi"/>
        </w:rPr>
        <w:t xml:space="preserve"> </w:t>
      </w:r>
    </w:p>
    <w:p w14:paraId="1C498B84" w14:textId="77777777" w:rsidR="00A12FF1" w:rsidRPr="00FA3A7F" w:rsidRDefault="00A12FF1" w:rsidP="000E19F2">
      <w:pPr>
        <w:ind w:firstLine="708"/>
        <w:jc w:val="both"/>
        <w:rPr>
          <w:rFonts w:asciiTheme="minorHAnsi" w:hAnsiTheme="minorHAnsi"/>
          <w:b/>
        </w:rPr>
      </w:pPr>
      <w:r w:rsidRPr="00FA3A7F">
        <w:rPr>
          <w:rFonts w:asciiTheme="minorHAnsi" w:hAnsiTheme="minorHAnsi"/>
          <w:b/>
        </w:rPr>
        <w:t>POSTROJENJA I OPREMA (422)</w:t>
      </w:r>
    </w:p>
    <w:p w14:paraId="4C79FFAC" w14:textId="735D9748" w:rsidR="004E15BB" w:rsidRDefault="00573E69" w:rsidP="001D233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Ovi rashodi </w:t>
      </w:r>
      <w:r w:rsidR="00577671">
        <w:rPr>
          <w:rFonts w:asciiTheme="minorHAnsi" w:hAnsiTheme="minorHAnsi"/>
        </w:rPr>
        <w:t>utrošeni</w:t>
      </w:r>
      <w:r w:rsidR="00CC3F23">
        <w:rPr>
          <w:rFonts w:asciiTheme="minorHAnsi" w:hAnsiTheme="minorHAnsi"/>
        </w:rPr>
        <w:t xml:space="preserve"> su u iznosu od </w:t>
      </w:r>
      <w:r w:rsidR="004651B3">
        <w:rPr>
          <w:rFonts w:asciiTheme="minorHAnsi" w:hAnsiTheme="minorHAnsi"/>
        </w:rPr>
        <w:t>17.691,25</w:t>
      </w:r>
      <w:r w:rsidR="00EC3BDA">
        <w:rPr>
          <w:rFonts w:asciiTheme="minorHAnsi" w:hAnsiTheme="minorHAnsi"/>
        </w:rPr>
        <w:t xml:space="preserve"> eura</w:t>
      </w:r>
      <w:r w:rsidR="00393104">
        <w:rPr>
          <w:rFonts w:asciiTheme="minorHAnsi" w:hAnsiTheme="minorHAnsi"/>
        </w:rPr>
        <w:t xml:space="preserve"> </w:t>
      </w:r>
      <w:r w:rsidR="004B7F77">
        <w:rPr>
          <w:rFonts w:asciiTheme="minorHAnsi" w:hAnsiTheme="minorHAnsi"/>
        </w:rPr>
        <w:t xml:space="preserve">što je </w:t>
      </w:r>
      <w:r w:rsidR="004651B3">
        <w:rPr>
          <w:rFonts w:asciiTheme="minorHAnsi" w:hAnsiTheme="minorHAnsi"/>
        </w:rPr>
        <w:t>302,09</w:t>
      </w:r>
      <w:r w:rsidR="004B7F77">
        <w:rPr>
          <w:rFonts w:asciiTheme="minorHAnsi" w:hAnsiTheme="minorHAnsi"/>
        </w:rPr>
        <w:t>% od ostvarenja prošle godine</w:t>
      </w:r>
      <w:r w:rsidR="00E20BC2">
        <w:rPr>
          <w:rFonts w:asciiTheme="minorHAnsi" w:hAnsiTheme="minorHAnsi"/>
        </w:rPr>
        <w:t xml:space="preserve"> i u skladu je sa potre</w:t>
      </w:r>
      <w:r w:rsidR="001034D7">
        <w:rPr>
          <w:rFonts w:asciiTheme="minorHAnsi" w:hAnsiTheme="minorHAnsi"/>
        </w:rPr>
        <w:t>bama u 202</w:t>
      </w:r>
      <w:r w:rsidR="004651B3">
        <w:rPr>
          <w:rFonts w:asciiTheme="minorHAnsi" w:hAnsiTheme="minorHAnsi"/>
        </w:rPr>
        <w:t>5</w:t>
      </w:r>
      <w:r w:rsidR="001034D7">
        <w:rPr>
          <w:rFonts w:asciiTheme="minorHAnsi" w:hAnsiTheme="minorHAnsi"/>
        </w:rPr>
        <w:t>. godini, a donosi se na kupnju</w:t>
      </w:r>
      <w:r w:rsidR="00EC3BDA">
        <w:rPr>
          <w:rFonts w:asciiTheme="minorHAnsi" w:hAnsiTheme="minorHAnsi"/>
        </w:rPr>
        <w:t xml:space="preserve"> </w:t>
      </w:r>
      <w:r w:rsidR="004651B3">
        <w:rPr>
          <w:rFonts w:asciiTheme="minorHAnsi" w:hAnsiTheme="minorHAnsi"/>
        </w:rPr>
        <w:t xml:space="preserve">kompjutora, klima, video nadzora i opreme za društveni dom u </w:t>
      </w:r>
      <w:proofErr w:type="spellStart"/>
      <w:r w:rsidR="004651B3">
        <w:rPr>
          <w:rFonts w:asciiTheme="minorHAnsi" w:hAnsiTheme="minorHAnsi"/>
        </w:rPr>
        <w:t>Ždali</w:t>
      </w:r>
      <w:proofErr w:type="spellEnd"/>
      <w:r w:rsidR="001034D7">
        <w:rPr>
          <w:rFonts w:asciiTheme="minorHAnsi" w:hAnsiTheme="minorHAnsi"/>
        </w:rPr>
        <w:t>.</w:t>
      </w:r>
      <w:r w:rsidR="00E0046E">
        <w:rPr>
          <w:rFonts w:asciiTheme="minorHAnsi" w:hAnsiTheme="minorHAnsi"/>
        </w:rPr>
        <w:t xml:space="preserve"> </w:t>
      </w:r>
    </w:p>
    <w:p w14:paraId="17BCFE05" w14:textId="77777777" w:rsidR="00811AC0" w:rsidRDefault="00811AC0" w:rsidP="00407F88">
      <w:pPr>
        <w:ind w:left="708"/>
        <w:jc w:val="both"/>
        <w:rPr>
          <w:rFonts w:asciiTheme="minorHAnsi" w:hAnsiTheme="minorHAnsi"/>
          <w:b/>
          <w:i/>
        </w:rPr>
      </w:pPr>
    </w:p>
    <w:p w14:paraId="4FEE14F6" w14:textId="77777777" w:rsidR="004651B3" w:rsidRDefault="004651B3" w:rsidP="00407F88">
      <w:pPr>
        <w:ind w:left="708"/>
        <w:jc w:val="both"/>
        <w:rPr>
          <w:rFonts w:asciiTheme="minorHAnsi" w:hAnsiTheme="minorHAnsi"/>
          <w:b/>
          <w:i/>
        </w:rPr>
      </w:pPr>
    </w:p>
    <w:p w14:paraId="52BA7280" w14:textId="77777777" w:rsidR="004651B3" w:rsidRDefault="004651B3" w:rsidP="00407F88">
      <w:pPr>
        <w:ind w:left="708"/>
        <w:jc w:val="both"/>
        <w:rPr>
          <w:rFonts w:asciiTheme="minorHAnsi" w:hAnsiTheme="minorHAnsi"/>
          <w:b/>
          <w:i/>
        </w:rPr>
      </w:pPr>
    </w:p>
    <w:p w14:paraId="4869C834" w14:textId="77777777" w:rsidR="00407F88" w:rsidRDefault="00407F88" w:rsidP="00407F88">
      <w:pPr>
        <w:ind w:left="708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PRIHODI I RASHODI PREMA IZVORIMA FINANCIRANJA</w:t>
      </w:r>
    </w:p>
    <w:p w14:paraId="1D324A2F" w14:textId="77777777" w:rsidR="00407F88" w:rsidRDefault="00407F88" w:rsidP="00407F88">
      <w:pPr>
        <w:ind w:left="708"/>
        <w:jc w:val="both"/>
        <w:rPr>
          <w:rFonts w:asciiTheme="minorHAnsi" w:hAnsiTheme="minorHAnsi"/>
        </w:rPr>
      </w:pPr>
    </w:p>
    <w:p w14:paraId="2D54B801" w14:textId="77777777" w:rsidR="00407F88" w:rsidRDefault="00407F88" w:rsidP="00407F88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 ovih tablica vidljivi su prihodi i rasho</w:t>
      </w:r>
      <w:r w:rsidR="002B23B6">
        <w:rPr>
          <w:rFonts w:asciiTheme="minorHAnsi" w:hAnsiTheme="minorHAnsi"/>
        </w:rPr>
        <w:t>di prema izvorima financiranja, te njihovo ostvarenje u odnosu na plan i na ostvarenje prethode godine. Odstupanja su već obrazložena uz opći i posebni dio.</w:t>
      </w:r>
    </w:p>
    <w:p w14:paraId="2623CA6B" w14:textId="77777777" w:rsidR="00811AC0" w:rsidRDefault="00811AC0" w:rsidP="002C6C4B">
      <w:pPr>
        <w:ind w:firstLine="708"/>
        <w:jc w:val="both"/>
        <w:rPr>
          <w:rFonts w:asciiTheme="minorHAnsi" w:hAnsiTheme="minorHAnsi"/>
          <w:b/>
          <w:i/>
        </w:rPr>
      </w:pPr>
    </w:p>
    <w:p w14:paraId="46192C5C" w14:textId="77777777" w:rsidR="00407F88" w:rsidRPr="00E31230" w:rsidRDefault="00407F88" w:rsidP="002C6C4B">
      <w:pPr>
        <w:ind w:firstLine="708"/>
        <w:jc w:val="both"/>
        <w:rPr>
          <w:rFonts w:asciiTheme="minorHAnsi" w:hAnsiTheme="minorHAnsi"/>
          <w:b/>
          <w:i/>
        </w:rPr>
      </w:pPr>
      <w:r w:rsidRPr="00E31230">
        <w:rPr>
          <w:rFonts w:asciiTheme="minorHAnsi" w:hAnsiTheme="minorHAnsi"/>
          <w:b/>
          <w:i/>
        </w:rPr>
        <w:t>RASHODI PREMA FUNKCIJSKOJ KLASIFIKACIJI</w:t>
      </w:r>
    </w:p>
    <w:p w14:paraId="4EC795D2" w14:textId="77777777" w:rsidR="00407F88" w:rsidRDefault="00407F88" w:rsidP="002C6C4B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</w:t>
      </w:r>
    </w:p>
    <w:p w14:paraId="59CB6F4E" w14:textId="77777777" w:rsidR="00407F88" w:rsidRDefault="00407F88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Prema funkcijskoj klasifikaciji rashodi se svrstavaju u 10 skupina</w:t>
      </w:r>
      <w:r w:rsidR="00533352">
        <w:rPr>
          <w:rFonts w:asciiTheme="minorHAnsi" w:hAnsiTheme="minorHAnsi"/>
        </w:rPr>
        <w:t>, a ostvarenje se bilježi u slijedećim iznosima:</w:t>
      </w:r>
    </w:p>
    <w:p w14:paraId="6C79F141" w14:textId="797101A0" w:rsidR="00533352" w:rsidRDefault="00533352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01 </w:t>
      </w:r>
      <w:r w:rsidR="003E3DA7">
        <w:rPr>
          <w:rFonts w:asciiTheme="minorHAnsi" w:hAnsiTheme="minorHAnsi"/>
        </w:rPr>
        <w:t xml:space="preserve">– Opće javne usluge – </w:t>
      </w:r>
      <w:r w:rsidR="004651B3">
        <w:rPr>
          <w:rFonts w:asciiTheme="minorHAnsi" w:hAnsiTheme="minorHAnsi"/>
        </w:rPr>
        <w:t>734.719,69</w:t>
      </w:r>
      <w:r w:rsidR="001D2336">
        <w:rPr>
          <w:rFonts w:asciiTheme="minorHAnsi" w:hAnsiTheme="minorHAnsi"/>
        </w:rPr>
        <w:t xml:space="preserve"> eura,</w:t>
      </w:r>
    </w:p>
    <w:p w14:paraId="1D29365D" w14:textId="13DC6BBE" w:rsidR="00533352" w:rsidRDefault="003E3DA7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02 – Obrana – </w:t>
      </w:r>
      <w:r w:rsidR="007153F6">
        <w:rPr>
          <w:rFonts w:asciiTheme="minorHAnsi" w:hAnsiTheme="minorHAnsi"/>
        </w:rPr>
        <w:t>4.</w:t>
      </w:r>
      <w:r w:rsidR="004651B3">
        <w:rPr>
          <w:rFonts w:asciiTheme="minorHAnsi" w:hAnsiTheme="minorHAnsi"/>
        </w:rPr>
        <w:t>888,49</w:t>
      </w:r>
      <w:r w:rsidR="001D2336">
        <w:rPr>
          <w:rFonts w:asciiTheme="minorHAnsi" w:hAnsiTheme="minorHAnsi"/>
        </w:rPr>
        <w:t xml:space="preserve"> eura</w:t>
      </w:r>
    </w:p>
    <w:p w14:paraId="5117490D" w14:textId="6F94DBEC" w:rsidR="00533352" w:rsidRDefault="00533352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03 – J</w:t>
      </w:r>
      <w:r w:rsidR="003E3DA7">
        <w:rPr>
          <w:rFonts w:asciiTheme="minorHAnsi" w:hAnsiTheme="minorHAnsi"/>
        </w:rPr>
        <w:t xml:space="preserve">avni red i sigurnost – </w:t>
      </w:r>
      <w:r w:rsidR="007153F6">
        <w:rPr>
          <w:rFonts w:asciiTheme="minorHAnsi" w:hAnsiTheme="minorHAnsi"/>
        </w:rPr>
        <w:t>4</w:t>
      </w:r>
      <w:r w:rsidR="004651B3">
        <w:rPr>
          <w:rFonts w:asciiTheme="minorHAnsi" w:hAnsiTheme="minorHAnsi"/>
        </w:rPr>
        <w:t>5.000,00</w:t>
      </w:r>
      <w:r w:rsidR="001D2336">
        <w:rPr>
          <w:rFonts w:asciiTheme="minorHAnsi" w:hAnsiTheme="minorHAnsi"/>
        </w:rPr>
        <w:t xml:space="preserve"> eura,</w:t>
      </w:r>
    </w:p>
    <w:p w14:paraId="055A6B91" w14:textId="10832573" w:rsidR="00533352" w:rsidRDefault="00533352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04</w:t>
      </w:r>
      <w:r w:rsidR="00706674">
        <w:rPr>
          <w:rFonts w:asciiTheme="minorHAnsi" w:hAnsiTheme="minorHAnsi"/>
        </w:rPr>
        <w:t xml:space="preserve"> – Ekonomski poslovi – </w:t>
      </w:r>
      <w:r w:rsidR="004651B3">
        <w:rPr>
          <w:rFonts w:asciiTheme="minorHAnsi" w:hAnsiTheme="minorHAnsi"/>
        </w:rPr>
        <w:t>111.369,48</w:t>
      </w:r>
      <w:r w:rsidR="001D2336">
        <w:rPr>
          <w:rFonts w:asciiTheme="minorHAnsi" w:hAnsiTheme="minorHAnsi"/>
        </w:rPr>
        <w:t xml:space="preserve"> eura,</w:t>
      </w:r>
    </w:p>
    <w:p w14:paraId="78DD461B" w14:textId="77777777" w:rsidR="00533352" w:rsidRPr="00263061" w:rsidRDefault="00533352" w:rsidP="002C6C4B">
      <w:pPr>
        <w:ind w:firstLine="708"/>
        <w:jc w:val="both"/>
        <w:rPr>
          <w:rFonts w:asciiTheme="minorHAnsi" w:hAnsiTheme="minorHAnsi"/>
        </w:rPr>
      </w:pPr>
      <w:r w:rsidRPr="00263061">
        <w:rPr>
          <w:rFonts w:asciiTheme="minorHAnsi" w:hAnsiTheme="minorHAnsi"/>
        </w:rPr>
        <w:t xml:space="preserve">05 – Zaštita okoliša </w:t>
      </w:r>
      <w:r w:rsidR="001D2336" w:rsidRPr="00263061">
        <w:rPr>
          <w:rFonts w:asciiTheme="minorHAnsi" w:hAnsiTheme="minorHAnsi"/>
        </w:rPr>
        <w:t xml:space="preserve">– </w:t>
      </w:r>
      <w:r w:rsidR="007153F6">
        <w:rPr>
          <w:rFonts w:asciiTheme="minorHAnsi" w:hAnsiTheme="minorHAnsi"/>
        </w:rPr>
        <w:t>0,0</w:t>
      </w:r>
      <w:r w:rsidR="00263061">
        <w:rPr>
          <w:rFonts w:asciiTheme="minorHAnsi" w:hAnsiTheme="minorHAnsi"/>
        </w:rPr>
        <w:t>0 eura,</w:t>
      </w:r>
    </w:p>
    <w:p w14:paraId="5BD76EFF" w14:textId="65EA8D06" w:rsidR="00533352" w:rsidRDefault="00533352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06 – Usluge unapređenja stano</w:t>
      </w:r>
      <w:r w:rsidR="00EE59ED">
        <w:rPr>
          <w:rFonts w:asciiTheme="minorHAnsi" w:hAnsiTheme="minorHAnsi"/>
        </w:rPr>
        <w:t>v</w:t>
      </w:r>
      <w:r w:rsidR="002036C1">
        <w:rPr>
          <w:rFonts w:asciiTheme="minorHAnsi" w:hAnsiTheme="minorHAnsi"/>
        </w:rPr>
        <w:t>anja i zaj</w:t>
      </w:r>
      <w:r w:rsidR="003E3DA7">
        <w:rPr>
          <w:rFonts w:asciiTheme="minorHAnsi" w:hAnsiTheme="minorHAnsi"/>
        </w:rPr>
        <w:t xml:space="preserve">ednice – </w:t>
      </w:r>
      <w:r w:rsidR="004651B3">
        <w:rPr>
          <w:rFonts w:asciiTheme="minorHAnsi" w:hAnsiTheme="minorHAnsi"/>
        </w:rPr>
        <w:t>1.772.585,01</w:t>
      </w:r>
      <w:r w:rsidR="007153F6">
        <w:rPr>
          <w:rFonts w:asciiTheme="minorHAnsi" w:hAnsiTheme="minorHAnsi"/>
        </w:rPr>
        <w:t xml:space="preserve"> </w:t>
      </w:r>
      <w:r w:rsidR="00263061">
        <w:rPr>
          <w:rFonts w:asciiTheme="minorHAnsi" w:hAnsiTheme="minorHAnsi"/>
        </w:rPr>
        <w:t>eur</w:t>
      </w:r>
      <w:r w:rsidR="004651B3">
        <w:rPr>
          <w:rFonts w:asciiTheme="minorHAnsi" w:hAnsiTheme="minorHAnsi"/>
        </w:rPr>
        <w:t>o</w:t>
      </w:r>
      <w:r w:rsidR="00263061">
        <w:rPr>
          <w:rFonts w:asciiTheme="minorHAnsi" w:hAnsiTheme="minorHAnsi"/>
        </w:rPr>
        <w:t>,</w:t>
      </w:r>
    </w:p>
    <w:p w14:paraId="72CA09C5" w14:textId="77777777" w:rsidR="00533352" w:rsidRDefault="003E3DA7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07 – Zdravstvo – </w:t>
      </w:r>
      <w:r w:rsidR="009E6B6F">
        <w:rPr>
          <w:rFonts w:asciiTheme="minorHAnsi" w:hAnsiTheme="minorHAnsi"/>
        </w:rPr>
        <w:t>0,00</w:t>
      </w:r>
      <w:r w:rsidR="007153F6">
        <w:rPr>
          <w:rFonts w:asciiTheme="minorHAnsi" w:hAnsiTheme="minorHAnsi"/>
        </w:rPr>
        <w:t xml:space="preserve"> eura</w:t>
      </w:r>
    </w:p>
    <w:p w14:paraId="4BE5C24D" w14:textId="7AEC06B3" w:rsidR="00533352" w:rsidRDefault="00533352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08 – Rekreacija</w:t>
      </w:r>
      <w:r w:rsidR="003E3DA7">
        <w:rPr>
          <w:rFonts w:asciiTheme="minorHAnsi" w:hAnsiTheme="minorHAnsi"/>
        </w:rPr>
        <w:t xml:space="preserve">, kultura, religija – </w:t>
      </w:r>
      <w:r w:rsidR="007153F6">
        <w:rPr>
          <w:rFonts w:asciiTheme="minorHAnsi" w:hAnsiTheme="minorHAnsi"/>
        </w:rPr>
        <w:t>17</w:t>
      </w:r>
      <w:r w:rsidR="004651B3">
        <w:rPr>
          <w:rFonts w:asciiTheme="minorHAnsi" w:hAnsiTheme="minorHAnsi"/>
        </w:rPr>
        <w:t>4.400,00</w:t>
      </w:r>
      <w:r w:rsidR="00263061">
        <w:rPr>
          <w:rFonts w:asciiTheme="minorHAnsi" w:hAnsiTheme="minorHAnsi"/>
        </w:rPr>
        <w:t xml:space="preserve"> eura,</w:t>
      </w:r>
    </w:p>
    <w:p w14:paraId="485BE800" w14:textId="174313FF" w:rsidR="00533352" w:rsidRDefault="003E3DA7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09 – Obrazovanje – </w:t>
      </w:r>
      <w:r w:rsidR="004651B3">
        <w:rPr>
          <w:rFonts w:asciiTheme="minorHAnsi" w:hAnsiTheme="minorHAnsi"/>
        </w:rPr>
        <w:t>3.977.577,44</w:t>
      </w:r>
      <w:r w:rsidR="00263061">
        <w:rPr>
          <w:rFonts w:asciiTheme="minorHAnsi" w:hAnsiTheme="minorHAnsi"/>
        </w:rPr>
        <w:t xml:space="preserve"> eura,</w:t>
      </w:r>
    </w:p>
    <w:p w14:paraId="08E034A6" w14:textId="355D6015" w:rsidR="00533352" w:rsidRDefault="00533352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2036C1">
        <w:rPr>
          <w:rFonts w:asciiTheme="minorHAnsi" w:hAnsiTheme="minorHAnsi"/>
        </w:rPr>
        <w:t xml:space="preserve"> </w:t>
      </w:r>
      <w:r w:rsidR="007153F6">
        <w:rPr>
          <w:rFonts w:asciiTheme="minorHAnsi" w:hAnsiTheme="minorHAnsi"/>
        </w:rPr>
        <w:t>– Socijalna zaštita – 1</w:t>
      </w:r>
      <w:r w:rsidR="004651B3">
        <w:rPr>
          <w:rFonts w:asciiTheme="minorHAnsi" w:hAnsiTheme="minorHAnsi"/>
        </w:rPr>
        <w:t>21.453,81</w:t>
      </w:r>
      <w:r w:rsidR="00263061">
        <w:rPr>
          <w:rFonts w:asciiTheme="minorHAnsi" w:hAnsiTheme="minorHAnsi"/>
        </w:rPr>
        <w:t xml:space="preserve"> eur</w:t>
      </w:r>
      <w:r w:rsidR="004651B3">
        <w:rPr>
          <w:rFonts w:asciiTheme="minorHAnsi" w:hAnsiTheme="minorHAnsi"/>
        </w:rPr>
        <w:t>o</w:t>
      </w:r>
      <w:r>
        <w:rPr>
          <w:rFonts w:asciiTheme="minorHAnsi" w:hAnsiTheme="minorHAnsi"/>
        </w:rPr>
        <w:t>.</w:t>
      </w:r>
    </w:p>
    <w:p w14:paraId="1C508652" w14:textId="77777777" w:rsidR="00263061" w:rsidRPr="00407F88" w:rsidRDefault="00263061" w:rsidP="002C6C4B">
      <w:pPr>
        <w:ind w:firstLine="708"/>
        <w:jc w:val="both"/>
        <w:rPr>
          <w:rFonts w:asciiTheme="minorHAnsi" w:hAnsiTheme="minorHAnsi"/>
        </w:rPr>
      </w:pPr>
    </w:p>
    <w:p w14:paraId="583DAC3D" w14:textId="77777777" w:rsidR="00025E9A" w:rsidRDefault="00025E9A" w:rsidP="002C6C4B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RAČUN FINANCIRANJA</w:t>
      </w:r>
    </w:p>
    <w:p w14:paraId="51057FB1" w14:textId="77777777" w:rsidR="0046675D" w:rsidRDefault="0046675D" w:rsidP="002C6C4B">
      <w:pPr>
        <w:ind w:firstLine="708"/>
        <w:jc w:val="both"/>
        <w:rPr>
          <w:rFonts w:asciiTheme="minorHAnsi" w:hAnsiTheme="minorHAnsi"/>
          <w:b/>
        </w:rPr>
      </w:pPr>
    </w:p>
    <w:p w14:paraId="5B0099D7" w14:textId="52F98CD8" w:rsidR="00263061" w:rsidRDefault="009E6B6F" w:rsidP="008147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7153F6">
        <w:rPr>
          <w:rFonts w:asciiTheme="minorHAnsi" w:hAnsiTheme="minorHAnsi"/>
        </w:rPr>
        <w:t>Primi</w:t>
      </w:r>
      <w:r w:rsidR="002C7787">
        <w:rPr>
          <w:rFonts w:asciiTheme="minorHAnsi" w:hAnsiTheme="minorHAnsi"/>
        </w:rPr>
        <w:t>ci</w:t>
      </w:r>
      <w:r>
        <w:rPr>
          <w:rFonts w:asciiTheme="minorHAnsi" w:hAnsiTheme="minorHAnsi"/>
        </w:rPr>
        <w:t xml:space="preserve"> od financijske imovine i zaduživanja</w:t>
      </w:r>
      <w:r w:rsidR="00577671">
        <w:rPr>
          <w:rFonts w:asciiTheme="minorHAnsi" w:hAnsiTheme="minorHAnsi"/>
        </w:rPr>
        <w:t xml:space="preserve"> – razred 8</w:t>
      </w:r>
      <w:r w:rsidR="007153F6">
        <w:rPr>
          <w:rFonts w:asciiTheme="minorHAnsi" w:hAnsiTheme="minorHAnsi"/>
        </w:rPr>
        <w:t xml:space="preserve"> u 202</w:t>
      </w:r>
      <w:r w:rsidR="002C7787">
        <w:rPr>
          <w:rFonts w:asciiTheme="minorHAnsi" w:hAnsiTheme="minorHAnsi"/>
        </w:rPr>
        <w:t>5</w:t>
      </w:r>
      <w:r w:rsidR="007153F6">
        <w:rPr>
          <w:rFonts w:asciiTheme="minorHAnsi" w:hAnsiTheme="minorHAnsi"/>
        </w:rPr>
        <w:t xml:space="preserve">. godini </w:t>
      </w:r>
      <w:r w:rsidR="002C7787">
        <w:rPr>
          <w:rFonts w:asciiTheme="minorHAnsi" w:hAnsiTheme="minorHAnsi"/>
        </w:rPr>
        <w:t>bilježi izvršenje u iznosu od 600.000,00 eura i odnosi se na primljeni kratkoročni kredit</w:t>
      </w:r>
      <w:r w:rsidR="007153F6">
        <w:rPr>
          <w:rFonts w:asciiTheme="minorHAnsi" w:hAnsiTheme="minorHAnsi"/>
        </w:rPr>
        <w:t xml:space="preserve">. </w:t>
      </w:r>
      <w:r w:rsidR="00263061">
        <w:rPr>
          <w:rFonts w:asciiTheme="minorHAnsi" w:hAnsiTheme="minorHAnsi"/>
        </w:rPr>
        <w:t>Izda</w:t>
      </w:r>
      <w:r w:rsidR="002C7787">
        <w:rPr>
          <w:rFonts w:asciiTheme="minorHAnsi" w:hAnsiTheme="minorHAnsi"/>
        </w:rPr>
        <w:t>taka</w:t>
      </w:r>
      <w:r w:rsidR="00263061">
        <w:rPr>
          <w:rFonts w:asciiTheme="minorHAnsi" w:hAnsiTheme="minorHAnsi"/>
        </w:rPr>
        <w:t xml:space="preserve"> za financijsku imovinu i otplate zajmova</w:t>
      </w:r>
      <w:r w:rsidR="00577671">
        <w:rPr>
          <w:rFonts w:asciiTheme="minorHAnsi" w:hAnsiTheme="minorHAnsi"/>
        </w:rPr>
        <w:t xml:space="preserve"> – razred 5</w:t>
      </w:r>
      <w:r w:rsidR="00263061">
        <w:rPr>
          <w:rFonts w:asciiTheme="minorHAnsi" w:hAnsiTheme="minorHAnsi"/>
        </w:rPr>
        <w:t xml:space="preserve"> </w:t>
      </w:r>
      <w:r w:rsidR="007153F6">
        <w:rPr>
          <w:rFonts w:asciiTheme="minorHAnsi" w:hAnsiTheme="minorHAnsi"/>
        </w:rPr>
        <w:t xml:space="preserve">u </w:t>
      </w:r>
      <w:r w:rsidR="002C7787">
        <w:rPr>
          <w:rFonts w:asciiTheme="minorHAnsi" w:hAnsiTheme="minorHAnsi"/>
        </w:rPr>
        <w:t>2025. godini nije bilo</w:t>
      </w:r>
      <w:r w:rsidR="007153F6">
        <w:rPr>
          <w:rFonts w:asciiTheme="minorHAnsi" w:hAnsiTheme="minorHAnsi"/>
        </w:rPr>
        <w:t>.</w:t>
      </w:r>
    </w:p>
    <w:p w14:paraId="411AC691" w14:textId="77777777" w:rsidR="00263061" w:rsidRDefault="00263061" w:rsidP="00814745">
      <w:pPr>
        <w:jc w:val="both"/>
        <w:rPr>
          <w:rFonts w:asciiTheme="minorHAnsi" w:hAnsiTheme="minorHAnsi"/>
        </w:rPr>
      </w:pPr>
    </w:p>
    <w:p w14:paraId="3B406D03" w14:textId="77777777" w:rsidR="00263061" w:rsidRDefault="00263061" w:rsidP="00814745">
      <w:pPr>
        <w:jc w:val="both"/>
        <w:rPr>
          <w:rFonts w:asciiTheme="minorHAnsi" w:hAnsiTheme="minorHAnsi"/>
          <w:b/>
        </w:rPr>
      </w:pPr>
    </w:p>
    <w:p w14:paraId="0AB8C2FE" w14:textId="77777777" w:rsidR="002C7787" w:rsidRDefault="002C7787" w:rsidP="00814745">
      <w:pPr>
        <w:jc w:val="both"/>
        <w:rPr>
          <w:rFonts w:asciiTheme="minorHAnsi" w:hAnsiTheme="minorHAnsi"/>
          <w:b/>
        </w:rPr>
      </w:pPr>
    </w:p>
    <w:p w14:paraId="139D9A08" w14:textId="77777777" w:rsidR="002C7787" w:rsidRDefault="002C7787" w:rsidP="00814745">
      <w:pPr>
        <w:jc w:val="both"/>
        <w:rPr>
          <w:rFonts w:asciiTheme="minorHAnsi" w:hAnsiTheme="minorHAnsi"/>
          <w:b/>
        </w:rPr>
      </w:pPr>
    </w:p>
    <w:p w14:paraId="31A2D8BE" w14:textId="77777777" w:rsidR="00FA3A7F" w:rsidRPr="006F0338" w:rsidRDefault="00195726" w:rsidP="00814745">
      <w:pPr>
        <w:ind w:firstLine="360"/>
        <w:jc w:val="both"/>
        <w:rPr>
          <w:rFonts w:asciiTheme="minorHAnsi" w:hAnsiTheme="minorHAnsi"/>
          <w:b/>
          <w:i/>
        </w:rPr>
      </w:pPr>
      <w:r w:rsidRPr="006F0338">
        <w:rPr>
          <w:rFonts w:asciiTheme="minorHAnsi" w:hAnsiTheme="minorHAnsi"/>
          <w:b/>
          <w:i/>
        </w:rPr>
        <w:lastRenderedPageBreak/>
        <w:t>OBRAZLOŽENJE</w:t>
      </w:r>
      <w:r w:rsidR="00FA3A7F" w:rsidRPr="006F0338">
        <w:rPr>
          <w:rFonts w:asciiTheme="minorHAnsi" w:hAnsiTheme="minorHAnsi"/>
          <w:b/>
          <w:i/>
        </w:rPr>
        <w:t xml:space="preserve"> POSEBNOG DIJELA PRORAČUNA</w:t>
      </w:r>
    </w:p>
    <w:p w14:paraId="74A4FDFB" w14:textId="77777777" w:rsidR="00CF1098" w:rsidRPr="006F0338" w:rsidRDefault="00CF1098" w:rsidP="00195726">
      <w:pPr>
        <w:jc w:val="both"/>
        <w:rPr>
          <w:rFonts w:asciiTheme="minorHAnsi" w:hAnsiTheme="minorHAnsi"/>
        </w:rPr>
      </w:pPr>
    </w:p>
    <w:p w14:paraId="78B0858F" w14:textId="77777777" w:rsidR="00195726" w:rsidRPr="006F0338" w:rsidRDefault="00195726" w:rsidP="00195726">
      <w:pPr>
        <w:ind w:firstLine="360"/>
        <w:jc w:val="both"/>
        <w:rPr>
          <w:rFonts w:asciiTheme="minorHAnsi" w:hAnsiTheme="minorHAnsi"/>
        </w:rPr>
      </w:pPr>
      <w:r w:rsidRPr="006F0338">
        <w:rPr>
          <w:rFonts w:asciiTheme="minorHAnsi" w:hAnsiTheme="minorHAnsi"/>
        </w:rPr>
        <w:t>Posebni dio proračuna sadrži izvršenj</w:t>
      </w:r>
      <w:r w:rsidR="008A100A" w:rsidRPr="006F0338">
        <w:rPr>
          <w:rFonts w:asciiTheme="minorHAnsi" w:hAnsiTheme="minorHAnsi"/>
        </w:rPr>
        <w:t>e po organizacijskoj</w:t>
      </w:r>
      <w:r w:rsidRPr="006F0338">
        <w:rPr>
          <w:rFonts w:asciiTheme="minorHAnsi" w:hAnsiTheme="minorHAnsi"/>
        </w:rPr>
        <w:t xml:space="preserve"> i programskoj klasifikaciji. </w:t>
      </w:r>
    </w:p>
    <w:p w14:paraId="2700B710" w14:textId="77777777" w:rsidR="00195726" w:rsidRDefault="00195726" w:rsidP="00195726">
      <w:pPr>
        <w:ind w:firstLine="360"/>
        <w:jc w:val="both"/>
        <w:rPr>
          <w:rFonts w:asciiTheme="minorHAnsi" w:hAnsiTheme="minorHAnsi"/>
        </w:rPr>
      </w:pPr>
      <w:r w:rsidRPr="006F0338">
        <w:rPr>
          <w:rFonts w:asciiTheme="minorHAnsi" w:hAnsiTheme="minorHAnsi"/>
        </w:rPr>
        <w:t>U nastavku dajemo obrazloženja po programskoj klasifikaciji koja ujedno sadrži i izvršenja</w:t>
      </w:r>
      <w:r w:rsidR="008A100A" w:rsidRPr="006F0338">
        <w:rPr>
          <w:rFonts w:asciiTheme="minorHAnsi" w:hAnsiTheme="minorHAnsi"/>
        </w:rPr>
        <w:t xml:space="preserve"> </w:t>
      </w:r>
      <w:r w:rsidR="008A100A">
        <w:rPr>
          <w:rFonts w:asciiTheme="minorHAnsi" w:hAnsiTheme="minorHAnsi"/>
        </w:rPr>
        <w:t xml:space="preserve">po organizacijskoj </w:t>
      </w:r>
      <w:r>
        <w:rPr>
          <w:rFonts w:asciiTheme="minorHAnsi" w:hAnsiTheme="minorHAnsi"/>
        </w:rPr>
        <w:t xml:space="preserve"> klasifikaciji.</w:t>
      </w:r>
    </w:p>
    <w:p w14:paraId="617B9AE1" w14:textId="77777777" w:rsidR="00CF1098" w:rsidRDefault="00CF1098" w:rsidP="00195726">
      <w:pPr>
        <w:ind w:firstLine="360"/>
        <w:jc w:val="both"/>
        <w:rPr>
          <w:rFonts w:asciiTheme="minorHAnsi" w:hAnsiTheme="minorHAnsi"/>
        </w:rPr>
      </w:pPr>
    </w:p>
    <w:p w14:paraId="5DF1A12C" w14:textId="77777777" w:rsidR="00184B7F" w:rsidRPr="00D64AD4" w:rsidRDefault="00AC2891" w:rsidP="00195726">
      <w:pPr>
        <w:ind w:firstLine="360"/>
        <w:jc w:val="both"/>
        <w:rPr>
          <w:rFonts w:asciiTheme="minorHAnsi" w:hAnsiTheme="minorHAnsi"/>
          <w:b/>
        </w:rPr>
      </w:pPr>
      <w:r w:rsidRPr="00D64AD4">
        <w:rPr>
          <w:rFonts w:asciiTheme="minorHAnsi" w:hAnsiTheme="minorHAnsi"/>
          <w:b/>
        </w:rPr>
        <w:t>RAZDJEL 001</w:t>
      </w:r>
      <w:r w:rsidR="006F0338">
        <w:rPr>
          <w:rFonts w:asciiTheme="minorHAnsi" w:hAnsiTheme="minorHAnsi"/>
          <w:b/>
        </w:rPr>
        <w:t xml:space="preserve"> </w:t>
      </w:r>
      <w:r w:rsidR="007153F6">
        <w:rPr>
          <w:rFonts w:asciiTheme="minorHAnsi" w:hAnsiTheme="minorHAnsi"/>
          <w:b/>
        </w:rPr>
        <w:t>OPĆINSKO VIJEĆE I OPĆINSKI NAČELNIK</w:t>
      </w:r>
    </w:p>
    <w:p w14:paraId="19C1035B" w14:textId="77777777" w:rsidR="00AC2891" w:rsidRPr="00D64AD4" w:rsidRDefault="00AC2891" w:rsidP="00195726">
      <w:pPr>
        <w:ind w:firstLine="360"/>
        <w:jc w:val="both"/>
        <w:rPr>
          <w:rFonts w:asciiTheme="minorHAnsi" w:hAnsiTheme="minorHAnsi"/>
          <w:b/>
        </w:rPr>
      </w:pPr>
      <w:r w:rsidRPr="00D64AD4">
        <w:rPr>
          <w:rFonts w:asciiTheme="minorHAnsi" w:hAnsiTheme="minorHAnsi"/>
          <w:b/>
        </w:rPr>
        <w:t xml:space="preserve">GLAVA 00101 </w:t>
      </w:r>
      <w:r w:rsidR="005511FC" w:rsidRPr="00D64AD4">
        <w:rPr>
          <w:rFonts w:asciiTheme="minorHAnsi" w:hAnsiTheme="minorHAnsi"/>
          <w:b/>
        </w:rPr>
        <w:t xml:space="preserve">OPĆINSKO VIJEĆE </w:t>
      </w:r>
      <w:r w:rsidR="007153F6">
        <w:rPr>
          <w:rFonts w:asciiTheme="minorHAnsi" w:hAnsiTheme="minorHAnsi"/>
          <w:b/>
        </w:rPr>
        <w:t>I OPĆINSKI NAČELNIK</w:t>
      </w:r>
    </w:p>
    <w:p w14:paraId="1CAA82E4" w14:textId="77777777" w:rsidR="006F0338" w:rsidRDefault="00184B7F" w:rsidP="00195726">
      <w:pPr>
        <w:ind w:firstLine="360"/>
        <w:jc w:val="both"/>
        <w:rPr>
          <w:rFonts w:asciiTheme="minorHAnsi" w:hAnsiTheme="minorHAnsi"/>
          <w:b/>
        </w:rPr>
      </w:pPr>
      <w:r w:rsidRPr="00D64AD4">
        <w:rPr>
          <w:rFonts w:asciiTheme="minorHAnsi" w:hAnsiTheme="minorHAnsi"/>
          <w:b/>
        </w:rPr>
        <w:t>PROGR</w:t>
      </w:r>
      <w:r w:rsidR="008E36C8">
        <w:rPr>
          <w:rFonts w:asciiTheme="minorHAnsi" w:hAnsiTheme="minorHAnsi"/>
          <w:b/>
        </w:rPr>
        <w:t>AM 1001</w:t>
      </w:r>
      <w:r w:rsidR="00AC2891" w:rsidRPr="00D64AD4">
        <w:rPr>
          <w:rFonts w:asciiTheme="minorHAnsi" w:hAnsiTheme="minorHAnsi"/>
          <w:b/>
        </w:rPr>
        <w:t xml:space="preserve">: RAD </w:t>
      </w:r>
      <w:r w:rsidR="00DB0141">
        <w:rPr>
          <w:rFonts w:asciiTheme="minorHAnsi" w:hAnsiTheme="minorHAnsi"/>
          <w:b/>
        </w:rPr>
        <w:t>OPĆINSKOG VIJEĆA I OPĆINSKOG NAČELNIKA</w:t>
      </w:r>
    </w:p>
    <w:p w14:paraId="546C2D95" w14:textId="77777777" w:rsidR="00A226A9" w:rsidRDefault="00E3381D" w:rsidP="00A226A9">
      <w:pPr>
        <w:ind w:firstLine="360"/>
        <w:jc w:val="both"/>
        <w:rPr>
          <w:rFonts w:asciiTheme="minorHAnsi" w:hAnsiTheme="minorHAnsi"/>
          <w:b/>
        </w:rPr>
      </w:pPr>
      <w:r w:rsidRPr="00C63FAC">
        <w:rPr>
          <w:rFonts w:asciiTheme="minorHAnsi" w:hAnsiTheme="minorHAnsi"/>
          <w:b/>
        </w:rPr>
        <w:t>Aktivnost A100101: Redovna djelatnost</w:t>
      </w:r>
    </w:p>
    <w:p w14:paraId="551D9547" w14:textId="4CDA6C6F" w:rsidR="00E0112F" w:rsidRDefault="00184B7F" w:rsidP="00A226A9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sklo</w:t>
      </w:r>
      <w:r w:rsidR="0011689B">
        <w:rPr>
          <w:rFonts w:asciiTheme="minorHAnsi" w:hAnsiTheme="minorHAnsi"/>
        </w:rPr>
        <w:t xml:space="preserve">pu navedene aktivnosti </w:t>
      </w:r>
      <w:r w:rsidR="00577671">
        <w:rPr>
          <w:rFonts w:asciiTheme="minorHAnsi" w:hAnsiTheme="minorHAnsi"/>
        </w:rPr>
        <w:t>utrošeni</w:t>
      </w:r>
      <w:r>
        <w:rPr>
          <w:rFonts w:asciiTheme="minorHAnsi" w:hAnsiTheme="minorHAnsi"/>
        </w:rPr>
        <w:t xml:space="preserve"> su rashodi za </w:t>
      </w:r>
      <w:r w:rsidR="00E0112F">
        <w:rPr>
          <w:rFonts w:asciiTheme="minorHAnsi" w:hAnsiTheme="minorHAnsi"/>
        </w:rPr>
        <w:t>usluge odvjetnika i pravnog savjetovanja, naknade za rad predstavničkih i izvršnih tij</w:t>
      </w:r>
      <w:r w:rsidR="00CF1098">
        <w:rPr>
          <w:rFonts w:asciiTheme="minorHAnsi" w:hAnsiTheme="minorHAnsi"/>
        </w:rPr>
        <w:t>e</w:t>
      </w:r>
      <w:r w:rsidR="00E0112F">
        <w:rPr>
          <w:rFonts w:asciiTheme="minorHAnsi" w:hAnsiTheme="minorHAnsi"/>
        </w:rPr>
        <w:t>la i upravnih v</w:t>
      </w:r>
      <w:r w:rsidR="00DB0141">
        <w:rPr>
          <w:rFonts w:asciiTheme="minorHAnsi" w:hAnsiTheme="minorHAnsi"/>
        </w:rPr>
        <w:t xml:space="preserve">ijeća, povjerenstva i slično, </w:t>
      </w:r>
      <w:r w:rsidR="009C4B86">
        <w:rPr>
          <w:rFonts w:asciiTheme="minorHAnsi" w:hAnsiTheme="minorHAnsi"/>
        </w:rPr>
        <w:t>te</w:t>
      </w:r>
      <w:r w:rsidR="00E0112F">
        <w:rPr>
          <w:rFonts w:asciiTheme="minorHAnsi" w:hAnsiTheme="minorHAnsi"/>
        </w:rPr>
        <w:t xml:space="preserve"> reprezentacija</w:t>
      </w:r>
      <w:r w:rsidR="00DB0141">
        <w:rPr>
          <w:rFonts w:asciiTheme="minorHAnsi" w:hAnsiTheme="minorHAnsi"/>
        </w:rPr>
        <w:t>.</w:t>
      </w:r>
    </w:p>
    <w:p w14:paraId="6AF4B110" w14:textId="2A737C06" w:rsidR="00184B7F" w:rsidRDefault="00184B7F" w:rsidP="00A226A9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provođenje ove aktivnosti</w:t>
      </w:r>
      <w:r w:rsidR="00CF109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planirana su</w:t>
      </w:r>
      <w:r w:rsidR="00E638EB">
        <w:rPr>
          <w:rFonts w:asciiTheme="minorHAnsi" w:hAnsiTheme="minorHAnsi"/>
        </w:rPr>
        <w:t xml:space="preserve"> sre</w:t>
      </w:r>
      <w:r w:rsidR="0011689B">
        <w:rPr>
          <w:rFonts w:asciiTheme="minorHAnsi" w:hAnsiTheme="minorHAnsi"/>
        </w:rPr>
        <w:t>dstva</w:t>
      </w:r>
      <w:r w:rsidR="00DB0141">
        <w:rPr>
          <w:rFonts w:asciiTheme="minorHAnsi" w:hAnsiTheme="minorHAnsi"/>
        </w:rPr>
        <w:t xml:space="preserve"> u iznosu od 9</w:t>
      </w:r>
      <w:r w:rsidR="009C4B86">
        <w:rPr>
          <w:rFonts w:asciiTheme="minorHAnsi" w:hAnsiTheme="minorHAnsi"/>
        </w:rPr>
        <w:t>5</w:t>
      </w:r>
      <w:r w:rsidR="00DB0141">
        <w:rPr>
          <w:rFonts w:asciiTheme="minorHAnsi" w:hAnsiTheme="minorHAnsi"/>
        </w:rPr>
        <w:t>.0</w:t>
      </w:r>
      <w:r w:rsidR="007C2876">
        <w:rPr>
          <w:rFonts w:asciiTheme="minorHAnsi" w:hAnsiTheme="minorHAnsi"/>
        </w:rPr>
        <w:t>00</w:t>
      </w:r>
      <w:r w:rsidR="00891385">
        <w:rPr>
          <w:rFonts w:asciiTheme="minorHAnsi" w:hAnsiTheme="minorHAnsi"/>
        </w:rPr>
        <w:t>,00</w:t>
      </w:r>
      <w:r>
        <w:rPr>
          <w:rFonts w:asciiTheme="minorHAnsi" w:hAnsiTheme="minorHAnsi"/>
        </w:rPr>
        <w:t xml:space="preserve"> </w:t>
      </w:r>
      <w:r w:rsidR="00263061">
        <w:rPr>
          <w:rFonts w:asciiTheme="minorHAnsi" w:hAnsiTheme="minorHAnsi"/>
        </w:rPr>
        <w:t>eura</w:t>
      </w:r>
      <w:r w:rsidR="00DB0141">
        <w:rPr>
          <w:rFonts w:asciiTheme="minorHAnsi" w:hAnsiTheme="minorHAnsi"/>
        </w:rPr>
        <w:t xml:space="preserve"> a </w:t>
      </w:r>
      <w:r w:rsidR="00577671">
        <w:rPr>
          <w:rFonts w:asciiTheme="minorHAnsi" w:hAnsiTheme="minorHAnsi"/>
        </w:rPr>
        <w:t>utrošena</w:t>
      </w:r>
      <w:r w:rsidR="00F430F3">
        <w:rPr>
          <w:rFonts w:asciiTheme="minorHAnsi" w:hAnsiTheme="minorHAnsi"/>
        </w:rPr>
        <w:t xml:space="preserve"> </w:t>
      </w:r>
      <w:r w:rsidR="00891385">
        <w:rPr>
          <w:rFonts w:asciiTheme="minorHAnsi" w:hAnsiTheme="minorHAnsi"/>
        </w:rPr>
        <w:t xml:space="preserve">su u iznosu od </w:t>
      </w:r>
      <w:r w:rsidR="009C4B86">
        <w:rPr>
          <w:rFonts w:asciiTheme="minorHAnsi" w:hAnsiTheme="minorHAnsi"/>
        </w:rPr>
        <w:t>47.508,28</w:t>
      </w:r>
      <w:r w:rsidR="00263061">
        <w:rPr>
          <w:rFonts w:asciiTheme="minorHAnsi" w:hAnsiTheme="minorHAnsi"/>
        </w:rPr>
        <w:t xml:space="preserve"> eura</w:t>
      </w:r>
      <w:r w:rsidR="00891385">
        <w:rPr>
          <w:rFonts w:asciiTheme="minorHAnsi" w:hAnsiTheme="minorHAnsi"/>
        </w:rPr>
        <w:t xml:space="preserve"> ili </w:t>
      </w:r>
      <w:r w:rsidR="009C4B86">
        <w:rPr>
          <w:rFonts w:asciiTheme="minorHAnsi" w:hAnsiTheme="minorHAnsi"/>
        </w:rPr>
        <w:t>50,01</w:t>
      </w:r>
      <w:r>
        <w:rPr>
          <w:rFonts w:asciiTheme="minorHAnsi" w:hAnsiTheme="minorHAnsi"/>
        </w:rPr>
        <w:t>% u odnosu na plan.</w:t>
      </w:r>
    </w:p>
    <w:p w14:paraId="48399EB6" w14:textId="77777777" w:rsidR="00263061" w:rsidRDefault="00263061" w:rsidP="00263061">
      <w:pPr>
        <w:ind w:firstLine="360"/>
        <w:jc w:val="both"/>
        <w:rPr>
          <w:rFonts w:asciiTheme="minorHAnsi" w:hAnsiTheme="minorHAnsi"/>
          <w:b/>
        </w:rPr>
      </w:pPr>
      <w:r w:rsidRPr="00C63FAC">
        <w:rPr>
          <w:rFonts w:asciiTheme="minorHAnsi" w:hAnsiTheme="minorHAnsi"/>
          <w:b/>
        </w:rPr>
        <w:t>Aktivnost A10010</w:t>
      </w:r>
      <w:r w:rsidR="00DB0141">
        <w:rPr>
          <w:rFonts w:asciiTheme="minorHAnsi" w:hAnsiTheme="minorHAnsi"/>
          <w:b/>
        </w:rPr>
        <w:t>2</w:t>
      </w:r>
      <w:r w:rsidRPr="00C63FAC">
        <w:rPr>
          <w:rFonts w:asciiTheme="minorHAnsi" w:hAnsiTheme="minorHAnsi"/>
          <w:b/>
        </w:rPr>
        <w:t xml:space="preserve">: </w:t>
      </w:r>
      <w:r w:rsidR="00DB0141">
        <w:rPr>
          <w:rFonts w:asciiTheme="minorHAnsi" w:hAnsiTheme="minorHAnsi"/>
          <w:b/>
        </w:rPr>
        <w:t>Rad političkih stranaka</w:t>
      </w:r>
    </w:p>
    <w:p w14:paraId="658A752C" w14:textId="1FC3B93D" w:rsidR="00263061" w:rsidRPr="00263061" w:rsidRDefault="00263061" w:rsidP="00263061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ovu aktivnost planirana su sredstva u iznosu </w:t>
      </w:r>
      <w:r w:rsidR="009C4B86">
        <w:rPr>
          <w:rFonts w:asciiTheme="minorHAnsi" w:hAnsiTheme="minorHAnsi"/>
        </w:rPr>
        <w:t>2</w:t>
      </w:r>
      <w:r w:rsidR="00DB0141">
        <w:rPr>
          <w:rFonts w:asciiTheme="minorHAnsi" w:hAnsiTheme="minorHAnsi"/>
        </w:rPr>
        <w:t>.</w:t>
      </w:r>
      <w:r w:rsidR="009C4B86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00,00 eura, a </w:t>
      </w:r>
      <w:r w:rsidR="00577671">
        <w:rPr>
          <w:rFonts w:asciiTheme="minorHAnsi" w:hAnsiTheme="minorHAnsi"/>
        </w:rPr>
        <w:t>utrošena</w:t>
      </w:r>
      <w:r w:rsidR="00DB0141">
        <w:rPr>
          <w:rFonts w:asciiTheme="minorHAnsi" w:hAnsiTheme="minorHAnsi"/>
        </w:rPr>
        <w:t xml:space="preserve"> u iznosu 1.</w:t>
      </w:r>
      <w:r w:rsidR="009C4B86">
        <w:rPr>
          <w:rFonts w:asciiTheme="minorHAnsi" w:hAnsiTheme="minorHAnsi"/>
        </w:rPr>
        <w:t>082,94</w:t>
      </w:r>
      <w:r w:rsidR="00DB0141">
        <w:rPr>
          <w:rFonts w:asciiTheme="minorHAnsi" w:hAnsiTheme="minorHAnsi"/>
        </w:rPr>
        <w:t xml:space="preserve"> eura ili </w:t>
      </w:r>
      <w:r w:rsidR="009C4B86">
        <w:rPr>
          <w:rFonts w:asciiTheme="minorHAnsi" w:hAnsiTheme="minorHAnsi"/>
        </w:rPr>
        <w:t>41,65</w:t>
      </w:r>
      <w:r w:rsidR="00DB0141">
        <w:rPr>
          <w:rFonts w:asciiTheme="minorHAnsi" w:hAnsiTheme="minorHAnsi"/>
        </w:rPr>
        <w:t>% od plana</w:t>
      </w:r>
      <w:r>
        <w:rPr>
          <w:rFonts w:asciiTheme="minorHAnsi" w:hAnsiTheme="minorHAnsi"/>
        </w:rPr>
        <w:t>.</w:t>
      </w:r>
    </w:p>
    <w:p w14:paraId="0BBDF6A6" w14:textId="77777777" w:rsidR="00DB0141" w:rsidRDefault="00DB0141" w:rsidP="00DB0141">
      <w:pPr>
        <w:ind w:firstLine="360"/>
        <w:jc w:val="both"/>
        <w:rPr>
          <w:rFonts w:asciiTheme="minorHAnsi" w:hAnsiTheme="minorHAnsi"/>
          <w:b/>
        </w:rPr>
      </w:pPr>
      <w:r w:rsidRPr="00C63FAC">
        <w:rPr>
          <w:rFonts w:asciiTheme="minorHAnsi" w:hAnsiTheme="minorHAnsi"/>
          <w:b/>
        </w:rPr>
        <w:t>Aktivnost A10010</w:t>
      </w:r>
      <w:r>
        <w:rPr>
          <w:rFonts w:asciiTheme="minorHAnsi" w:hAnsiTheme="minorHAnsi"/>
          <w:b/>
        </w:rPr>
        <w:t>3</w:t>
      </w:r>
      <w:r w:rsidRPr="00C63FAC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>Izbori</w:t>
      </w:r>
    </w:p>
    <w:p w14:paraId="11ABF3BB" w14:textId="7E1B6968" w:rsidR="00DB0141" w:rsidRDefault="00DB0141" w:rsidP="00DB0141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ovu aktivnost planirana su sredstva u iznosu </w:t>
      </w:r>
      <w:r w:rsidR="009C4B86">
        <w:rPr>
          <w:rFonts w:asciiTheme="minorHAnsi" w:hAnsiTheme="minorHAnsi"/>
        </w:rPr>
        <w:t>18</w:t>
      </w:r>
      <w:r>
        <w:rPr>
          <w:rFonts w:asciiTheme="minorHAnsi" w:hAnsiTheme="minorHAnsi"/>
        </w:rPr>
        <w:t>.</w:t>
      </w:r>
      <w:r w:rsidR="009C4B86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00,00 eura, a </w:t>
      </w:r>
      <w:r w:rsidR="009C4B86">
        <w:rPr>
          <w:rFonts w:asciiTheme="minorHAnsi" w:hAnsiTheme="minorHAnsi"/>
        </w:rPr>
        <w:t>utrošena u iznosu 17.773,50 eura</w:t>
      </w:r>
      <w:r>
        <w:rPr>
          <w:rFonts w:asciiTheme="minorHAnsi" w:hAnsiTheme="minorHAnsi"/>
        </w:rPr>
        <w:t>.</w:t>
      </w:r>
    </w:p>
    <w:p w14:paraId="05D7CDF1" w14:textId="77777777" w:rsidR="009C4B86" w:rsidRDefault="007E0BE3" w:rsidP="00195726">
      <w:pPr>
        <w:ind w:firstLine="360"/>
        <w:jc w:val="both"/>
        <w:rPr>
          <w:rFonts w:asciiTheme="minorHAnsi" w:hAnsiTheme="minorHAnsi"/>
          <w:b/>
        </w:rPr>
      </w:pPr>
      <w:r w:rsidRPr="00C63FAC">
        <w:rPr>
          <w:rFonts w:asciiTheme="minorHAnsi" w:hAnsiTheme="minorHAnsi"/>
          <w:b/>
        </w:rPr>
        <w:t>Aktivnost A100</w:t>
      </w:r>
      <w:r w:rsidR="00DB0141">
        <w:rPr>
          <w:rFonts w:asciiTheme="minorHAnsi" w:hAnsiTheme="minorHAnsi"/>
          <w:b/>
        </w:rPr>
        <w:t>1</w:t>
      </w:r>
      <w:r w:rsidR="00263061">
        <w:rPr>
          <w:rFonts w:asciiTheme="minorHAnsi" w:hAnsiTheme="minorHAnsi"/>
          <w:b/>
        </w:rPr>
        <w:t>0</w:t>
      </w:r>
      <w:r w:rsidR="009C4B86">
        <w:rPr>
          <w:rFonts w:asciiTheme="minorHAnsi" w:hAnsiTheme="minorHAnsi"/>
          <w:b/>
        </w:rPr>
        <w:t>4</w:t>
      </w:r>
      <w:r w:rsidR="00263061">
        <w:rPr>
          <w:rFonts w:asciiTheme="minorHAnsi" w:hAnsiTheme="minorHAnsi"/>
          <w:b/>
        </w:rPr>
        <w:t xml:space="preserve"> </w:t>
      </w:r>
      <w:r w:rsidR="009C4B86">
        <w:rPr>
          <w:rFonts w:asciiTheme="minorHAnsi" w:hAnsiTheme="minorHAnsi"/>
          <w:b/>
        </w:rPr>
        <w:t>Promicanje kulturnog ugleda Općine Gola</w:t>
      </w:r>
    </w:p>
    <w:p w14:paraId="45520A93" w14:textId="2486C540" w:rsidR="00263061" w:rsidRPr="00263061" w:rsidRDefault="00263061" w:rsidP="00195726">
      <w:pPr>
        <w:ind w:firstLine="360"/>
        <w:jc w:val="both"/>
        <w:rPr>
          <w:rFonts w:asciiTheme="minorHAnsi" w:hAnsiTheme="minorHAnsi"/>
        </w:rPr>
      </w:pPr>
      <w:r w:rsidRPr="00263061">
        <w:rPr>
          <w:rFonts w:asciiTheme="minorHAnsi" w:hAnsiTheme="minorHAnsi"/>
        </w:rPr>
        <w:t xml:space="preserve">Sredstva </w:t>
      </w:r>
      <w:r w:rsidR="007E0BE3" w:rsidRPr="002630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planirana za i</w:t>
      </w:r>
      <w:r w:rsidR="00DB0141">
        <w:rPr>
          <w:rFonts w:asciiTheme="minorHAnsi" w:hAnsiTheme="minorHAnsi"/>
        </w:rPr>
        <w:t xml:space="preserve">zvršenje ove aktivnosti iznose </w:t>
      </w:r>
      <w:r w:rsidR="009C4B86">
        <w:rPr>
          <w:rFonts w:asciiTheme="minorHAnsi" w:hAnsiTheme="minorHAnsi"/>
        </w:rPr>
        <w:t>4</w:t>
      </w:r>
      <w:r w:rsidR="00DB0141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.000,00 eura, a utrošena su u iznosu </w:t>
      </w:r>
      <w:r w:rsidR="009C4B86">
        <w:rPr>
          <w:rFonts w:asciiTheme="minorHAnsi" w:hAnsiTheme="minorHAnsi"/>
        </w:rPr>
        <w:t>39.651,66</w:t>
      </w:r>
      <w:r w:rsidR="00C83B0F">
        <w:rPr>
          <w:rFonts w:asciiTheme="minorHAnsi" w:hAnsiTheme="minorHAnsi"/>
        </w:rPr>
        <w:t xml:space="preserve"> eura što je 9</w:t>
      </w:r>
      <w:r w:rsidR="009C4B86">
        <w:rPr>
          <w:rFonts w:asciiTheme="minorHAnsi" w:hAnsiTheme="minorHAnsi"/>
        </w:rPr>
        <w:t>9</w:t>
      </w:r>
      <w:r w:rsidR="00C83B0F">
        <w:rPr>
          <w:rFonts w:asciiTheme="minorHAnsi" w:hAnsiTheme="minorHAnsi"/>
        </w:rPr>
        <w:t>,</w:t>
      </w:r>
      <w:r w:rsidR="00DB0141">
        <w:rPr>
          <w:rFonts w:asciiTheme="minorHAnsi" w:hAnsiTheme="minorHAnsi"/>
        </w:rPr>
        <w:t>1</w:t>
      </w:r>
      <w:r w:rsidR="009C4B86">
        <w:rPr>
          <w:rFonts w:asciiTheme="minorHAnsi" w:hAnsiTheme="minorHAnsi"/>
        </w:rPr>
        <w:t>3</w:t>
      </w:r>
      <w:r w:rsidR="00C83B0F">
        <w:rPr>
          <w:rFonts w:asciiTheme="minorHAnsi" w:hAnsiTheme="minorHAnsi"/>
        </w:rPr>
        <w:t>% u odnosu na plan.</w:t>
      </w:r>
    </w:p>
    <w:p w14:paraId="776C76BA" w14:textId="77777777" w:rsidR="00263061" w:rsidRDefault="00263061" w:rsidP="00195726">
      <w:pPr>
        <w:ind w:firstLine="360"/>
        <w:jc w:val="both"/>
        <w:rPr>
          <w:rFonts w:asciiTheme="minorHAnsi" w:hAnsiTheme="minorHAnsi"/>
          <w:b/>
        </w:rPr>
      </w:pPr>
    </w:p>
    <w:p w14:paraId="1713B442" w14:textId="77777777" w:rsidR="00FB6DAB" w:rsidRDefault="00FB6DAB" w:rsidP="00184B7F">
      <w:pPr>
        <w:ind w:firstLine="360"/>
        <w:jc w:val="both"/>
        <w:rPr>
          <w:rFonts w:asciiTheme="minorHAnsi" w:hAnsiTheme="minorHAnsi"/>
        </w:rPr>
      </w:pPr>
      <w:r w:rsidRPr="0092119E">
        <w:rPr>
          <w:rFonts w:asciiTheme="minorHAnsi" w:hAnsiTheme="minorHAnsi"/>
          <w:u w:val="single"/>
        </w:rPr>
        <w:t>Cilj:</w:t>
      </w:r>
      <w:r w:rsidRPr="0092119E">
        <w:rPr>
          <w:rFonts w:asciiTheme="minorHAnsi" w:hAnsiTheme="minorHAnsi"/>
        </w:rPr>
        <w:t xml:space="preserve"> Djelotvorno izvršavanje funkcije </w:t>
      </w:r>
      <w:r w:rsidR="005511FC" w:rsidRPr="0092119E">
        <w:rPr>
          <w:rFonts w:asciiTheme="minorHAnsi" w:hAnsiTheme="minorHAnsi"/>
        </w:rPr>
        <w:t>općinskog vijeća</w:t>
      </w:r>
      <w:r w:rsidRPr="0092119E">
        <w:rPr>
          <w:rFonts w:asciiTheme="minorHAnsi" w:hAnsiTheme="minorHAnsi"/>
        </w:rPr>
        <w:t xml:space="preserve"> i općinskog načelnika te povećanje </w:t>
      </w:r>
      <w:r>
        <w:rPr>
          <w:rFonts w:asciiTheme="minorHAnsi" w:hAnsiTheme="minorHAnsi"/>
        </w:rPr>
        <w:t xml:space="preserve">kvalitete </w:t>
      </w:r>
      <w:r w:rsidR="005511FC">
        <w:rPr>
          <w:rFonts w:asciiTheme="minorHAnsi" w:hAnsiTheme="minorHAnsi"/>
        </w:rPr>
        <w:t xml:space="preserve">njihovog </w:t>
      </w:r>
      <w:r>
        <w:rPr>
          <w:rFonts w:asciiTheme="minorHAnsi" w:hAnsiTheme="minorHAnsi"/>
        </w:rPr>
        <w:t>rada</w:t>
      </w:r>
      <w:r w:rsidR="0057559F">
        <w:rPr>
          <w:rFonts w:asciiTheme="minorHAnsi" w:hAnsiTheme="minorHAnsi"/>
        </w:rPr>
        <w:t>.</w:t>
      </w:r>
    </w:p>
    <w:p w14:paraId="69F71706" w14:textId="77777777" w:rsidR="00FB6DAB" w:rsidRDefault="00FB6DAB" w:rsidP="00184B7F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Mjerila uspješnosti:</w:t>
      </w:r>
      <w:r>
        <w:rPr>
          <w:rFonts w:asciiTheme="minorHAnsi" w:hAnsiTheme="minorHAnsi"/>
        </w:rPr>
        <w:t xml:space="preserve"> Redovito održavanje sjednica općinskog vijeća, redovita isplata naknada političkim strankama, objava akata Općinskog vijeća u Službenom glasniku Koprivničko-križevačke žu</w:t>
      </w:r>
      <w:r w:rsidR="000E3CC5">
        <w:rPr>
          <w:rFonts w:asciiTheme="minorHAnsi" w:hAnsiTheme="minorHAnsi"/>
        </w:rPr>
        <w:t>panije,</w:t>
      </w:r>
      <w:r w:rsidR="00E1204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praćenje zakonske regulative te postupanje u skladu sa istom.</w:t>
      </w:r>
    </w:p>
    <w:p w14:paraId="473B3338" w14:textId="77777777" w:rsidR="00CF1098" w:rsidRDefault="00CF1098" w:rsidP="00184B7F">
      <w:pPr>
        <w:ind w:firstLine="360"/>
        <w:jc w:val="both"/>
        <w:rPr>
          <w:rFonts w:asciiTheme="minorHAnsi" w:hAnsiTheme="minorHAnsi"/>
        </w:rPr>
      </w:pPr>
    </w:p>
    <w:p w14:paraId="4528D6B7" w14:textId="77777777" w:rsidR="0092119E" w:rsidRPr="001045AC" w:rsidRDefault="0092119E" w:rsidP="0092119E">
      <w:pPr>
        <w:ind w:firstLine="360"/>
        <w:jc w:val="both"/>
        <w:rPr>
          <w:rFonts w:asciiTheme="minorHAnsi" w:hAnsiTheme="minorHAnsi"/>
          <w:b/>
        </w:rPr>
      </w:pPr>
      <w:r w:rsidRPr="001045AC">
        <w:rPr>
          <w:rFonts w:asciiTheme="minorHAnsi" w:hAnsiTheme="minorHAnsi"/>
          <w:b/>
        </w:rPr>
        <w:t>RAZDJEL 002 JEDINSTVENI UPRAVNI ODJEL</w:t>
      </w:r>
    </w:p>
    <w:p w14:paraId="4AC20F7C" w14:textId="77777777" w:rsidR="0092119E" w:rsidRPr="001045AC" w:rsidRDefault="0092119E" w:rsidP="0092119E">
      <w:pPr>
        <w:ind w:firstLine="360"/>
        <w:jc w:val="both"/>
        <w:rPr>
          <w:rFonts w:asciiTheme="minorHAnsi" w:hAnsiTheme="minorHAnsi"/>
          <w:b/>
        </w:rPr>
      </w:pPr>
      <w:r w:rsidRPr="001045AC">
        <w:rPr>
          <w:rFonts w:asciiTheme="minorHAnsi" w:hAnsiTheme="minorHAnsi"/>
          <w:b/>
        </w:rPr>
        <w:t>GLAVA 00201 JEDINSTVENI UPRAVNI ODJEL</w:t>
      </w:r>
    </w:p>
    <w:p w14:paraId="11D8DC32" w14:textId="77777777" w:rsidR="0092119E" w:rsidRPr="001045AC" w:rsidRDefault="0092119E" w:rsidP="0092119E">
      <w:pPr>
        <w:ind w:firstLine="360"/>
        <w:jc w:val="both"/>
        <w:rPr>
          <w:rFonts w:asciiTheme="minorHAnsi" w:hAnsiTheme="minorHAnsi"/>
          <w:b/>
        </w:rPr>
      </w:pPr>
      <w:r w:rsidRPr="001045AC">
        <w:rPr>
          <w:rFonts w:asciiTheme="minorHAnsi" w:hAnsiTheme="minorHAnsi"/>
          <w:b/>
        </w:rPr>
        <w:t>PROGRAM 100</w:t>
      </w:r>
      <w:r w:rsidR="001045AC">
        <w:rPr>
          <w:rFonts w:asciiTheme="minorHAnsi" w:hAnsiTheme="minorHAnsi"/>
          <w:b/>
        </w:rPr>
        <w:t>2</w:t>
      </w:r>
      <w:r w:rsidRPr="001045AC">
        <w:rPr>
          <w:rFonts w:asciiTheme="minorHAnsi" w:hAnsiTheme="minorHAnsi"/>
          <w:b/>
        </w:rPr>
        <w:t>: J</w:t>
      </w:r>
      <w:r w:rsidR="001045AC">
        <w:rPr>
          <w:rFonts w:asciiTheme="minorHAnsi" w:hAnsiTheme="minorHAnsi"/>
          <w:b/>
        </w:rPr>
        <w:t>EDINSTVENI UPRAVNI ODJEL</w:t>
      </w:r>
    </w:p>
    <w:p w14:paraId="47841CF7" w14:textId="00BE5F07" w:rsidR="0092119E" w:rsidRPr="001045AC" w:rsidRDefault="0092119E" w:rsidP="0092119E">
      <w:pPr>
        <w:ind w:firstLine="360"/>
        <w:jc w:val="both"/>
        <w:rPr>
          <w:rFonts w:asciiTheme="minorHAnsi" w:hAnsiTheme="minorHAnsi"/>
        </w:rPr>
      </w:pPr>
      <w:r w:rsidRPr="001045AC">
        <w:rPr>
          <w:rFonts w:asciiTheme="minorHAnsi" w:hAnsiTheme="minorHAnsi"/>
        </w:rPr>
        <w:tab/>
        <w:t xml:space="preserve">Ukupno planirana sredstva na razini programa iznose </w:t>
      </w:r>
      <w:r w:rsidR="00625995">
        <w:rPr>
          <w:rFonts w:asciiTheme="minorHAnsi" w:hAnsiTheme="minorHAnsi"/>
        </w:rPr>
        <w:t>695.68</w:t>
      </w:r>
      <w:r w:rsidR="009A51A3" w:rsidRPr="001045AC">
        <w:rPr>
          <w:rFonts w:asciiTheme="minorHAnsi" w:hAnsiTheme="minorHAnsi"/>
        </w:rPr>
        <w:t>0</w:t>
      </w:r>
      <w:r w:rsidRPr="001045AC">
        <w:rPr>
          <w:rFonts w:asciiTheme="minorHAnsi" w:hAnsiTheme="minorHAnsi"/>
        </w:rPr>
        <w:t xml:space="preserve">,00 </w:t>
      </w:r>
      <w:r w:rsidR="009A51A3" w:rsidRPr="001045AC">
        <w:rPr>
          <w:rFonts w:asciiTheme="minorHAnsi" w:hAnsiTheme="minorHAnsi"/>
        </w:rPr>
        <w:t>eura</w:t>
      </w:r>
      <w:r w:rsidRPr="001045AC">
        <w:rPr>
          <w:rFonts w:asciiTheme="minorHAnsi" w:hAnsiTheme="minorHAnsi"/>
        </w:rPr>
        <w:t xml:space="preserve">, a </w:t>
      </w:r>
      <w:r w:rsidR="009A51A3" w:rsidRPr="001045AC">
        <w:rPr>
          <w:rFonts w:asciiTheme="minorHAnsi" w:hAnsiTheme="minorHAnsi"/>
        </w:rPr>
        <w:t>utrošena</w:t>
      </w:r>
      <w:r w:rsidRPr="001045AC">
        <w:rPr>
          <w:rFonts w:asciiTheme="minorHAnsi" w:hAnsiTheme="minorHAnsi"/>
        </w:rPr>
        <w:t xml:space="preserve"> su u iznosu od </w:t>
      </w:r>
      <w:r w:rsidR="001045AC">
        <w:rPr>
          <w:rFonts w:asciiTheme="minorHAnsi" w:hAnsiTheme="minorHAnsi"/>
        </w:rPr>
        <w:t>6</w:t>
      </w:r>
      <w:r w:rsidR="00625995">
        <w:rPr>
          <w:rFonts w:asciiTheme="minorHAnsi" w:hAnsiTheme="minorHAnsi"/>
        </w:rPr>
        <w:t>28.703,31</w:t>
      </w:r>
      <w:r w:rsidR="009A51A3" w:rsidRPr="001045AC">
        <w:rPr>
          <w:rFonts w:asciiTheme="minorHAnsi" w:hAnsiTheme="minorHAnsi"/>
        </w:rPr>
        <w:t xml:space="preserve"> eur</w:t>
      </w:r>
      <w:r w:rsidR="00625995">
        <w:rPr>
          <w:rFonts w:asciiTheme="minorHAnsi" w:hAnsiTheme="minorHAnsi"/>
        </w:rPr>
        <w:t>o</w:t>
      </w:r>
      <w:r w:rsidRPr="001045AC">
        <w:rPr>
          <w:rFonts w:asciiTheme="minorHAnsi" w:hAnsiTheme="minorHAnsi"/>
        </w:rPr>
        <w:t xml:space="preserve"> ili </w:t>
      </w:r>
      <w:r w:rsidR="00625995">
        <w:rPr>
          <w:rFonts w:asciiTheme="minorHAnsi" w:hAnsiTheme="minorHAnsi"/>
        </w:rPr>
        <w:t>90,37</w:t>
      </w:r>
      <w:r w:rsidRPr="001045AC">
        <w:rPr>
          <w:rFonts w:asciiTheme="minorHAnsi" w:hAnsiTheme="minorHAnsi"/>
        </w:rPr>
        <w:t>% u odnosu na plan.</w:t>
      </w:r>
    </w:p>
    <w:p w14:paraId="32580F6A" w14:textId="77777777" w:rsidR="0092119E" w:rsidRDefault="0092119E" w:rsidP="0092119E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Unutar ovog programa planirane su slijedeće aktivnosti:</w:t>
      </w:r>
    </w:p>
    <w:p w14:paraId="77542D9F" w14:textId="77777777" w:rsidR="0092119E" w:rsidRPr="00C63FAC" w:rsidRDefault="0092119E" w:rsidP="0092119E">
      <w:pPr>
        <w:ind w:firstLine="708"/>
        <w:jc w:val="both"/>
        <w:rPr>
          <w:rFonts w:asciiTheme="minorHAnsi" w:hAnsiTheme="minorHAnsi"/>
          <w:b/>
        </w:rPr>
      </w:pPr>
      <w:r w:rsidRPr="00C63FAC">
        <w:rPr>
          <w:rFonts w:asciiTheme="minorHAnsi" w:hAnsiTheme="minorHAnsi"/>
          <w:b/>
        </w:rPr>
        <w:t>Aktivnost A100</w:t>
      </w:r>
      <w:r w:rsidR="001045AC">
        <w:rPr>
          <w:rFonts w:asciiTheme="minorHAnsi" w:hAnsiTheme="minorHAnsi"/>
          <w:b/>
        </w:rPr>
        <w:t>2</w:t>
      </w:r>
      <w:r w:rsidRPr="00C63FAC">
        <w:rPr>
          <w:rFonts w:asciiTheme="minorHAnsi" w:hAnsiTheme="minorHAnsi"/>
          <w:b/>
        </w:rPr>
        <w:t xml:space="preserve">01: </w:t>
      </w:r>
      <w:r>
        <w:rPr>
          <w:rFonts w:asciiTheme="minorHAnsi" w:hAnsiTheme="minorHAnsi"/>
          <w:b/>
        </w:rPr>
        <w:t>Redovni poslovi</w:t>
      </w:r>
    </w:p>
    <w:p w14:paraId="73671DFA" w14:textId="77777777" w:rsidR="0092119E" w:rsidRDefault="0092119E" w:rsidP="0092119E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sklopu ove aktivnosti planirane su plaće službenika i namještenika u Jedinstvenom upravnom odjelu, naknade za prijevoz na posao i s posla, naknade po osnovi prava iz radnog odnosa, rashodi za službena putovanja, stručno usavršavanje zaposlenika, rashodi za uredski materijal i energiju, literaturu, materijal i dijelove za tekuće i investicijsko održavanje građevinskih objekata, postrojenja i opreme, sitni inventar, službenu, radnu i zaštitnu odjeću i obuću, usluge telefona, poštarina, usluge tekućeg i investicijskog održavanja, usluge tiska, elektronskih medija, promidžbe i informiranja, komunalne usluge, intelektualne i osobne usluge, računalne i ostale usluge, </w:t>
      </w:r>
      <w:r w:rsidR="00D2656C">
        <w:rPr>
          <w:rFonts w:asciiTheme="minorHAnsi" w:hAnsiTheme="minorHAnsi"/>
        </w:rPr>
        <w:t xml:space="preserve">premije osiguranja, članarine, </w:t>
      </w:r>
      <w:r>
        <w:rPr>
          <w:rFonts w:asciiTheme="minorHAnsi" w:hAnsiTheme="minorHAnsi"/>
        </w:rPr>
        <w:t>pristojbe i naknade te bankars</w:t>
      </w:r>
      <w:r w:rsidR="00D2656C">
        <w:rPr>
          <w:rFonts w:asciiTheme="minorHAnsi" w:hAnsiTheme="minorHAnsi"/>
        </w:rPr>
        <w:t xml:space="preserve">ke usluge, pomoć </w:t>
      </w:r>
      <w:r w:rsidR="009A51A3">
        <w:rPr>
          <w:rFonts w:asciiTheme="minorHAnsi" w:hAnsiTheme="minorHAnsi"/>
        </w:rPr>
        <w:t xml:space="preserve">Općini </w:t>
      </w:r>
      <w:proofErr w:type="spellStart"/>
      <w:r w:rsidR="009A51A3">
        <w:rPr>
          <w:rFonts w:asciiTheme="minorHAnsi" w:hAnsiTheme="minorHAnsi"/>
        </w:rPr>
        <w:t>Đelekovec</w:t>
      </w:r>
      <w:proofErr w:type="spellEnd"/>
      <w:r w:rsidR="009A51A3">
        <w:rPr>
          <w:rFonts w:asciiTheme="minorHAnsi" w:hAnsiTheme="minorHAnsi"/>
        </w:rPr>
        <w:t xml:space="preserve"> za </w:t>
      </w:r>
      <w:proofErr w:type="spellStart"/>
      <w:r w:rsidR="009A51A3">
        <w:rPr>
          <w:rFonts w:asciiTheme="minorHAnsi" w:hAnsiTheme="minorHAnsi"/>
        </w:rPr>
        <w:t>sufinaniranje</w:t>
      </w:r>
      <w:proofErr w:type="spellEnd"/>
      <w:r w:rsidR="009A51A3">
        <w:rPr>
          <w:rFonts w:asciiTheme="minorHAnsi" w:hAnsiTheme="minorHAnsi"/>
        </w:rPr>
        <w:t xml:space="preserve"> plaće zaposlenici koja radi konsolidaciju dječjeg vrtića</w:t>
      </w:r>
      <w:r w:rsidR="001045AC">
        <w:rPr>
          <w:rFonts w:asciiTheme="minorHAnsi" w:hAnsiTheme="minorHAnsi"/>
        </w:rPr>
        <w:t xml:space="preserve">, uplata u državni proračun za kasko osiguranje vatrogasnog vozila, pomoć Općini Drnje za sufinanciranje plaće zajedničkog komunalnog redara, sufinanciranje </w:t>
      </w:r>
      <w:r w:rsidR="001045AC">
        <w:rPr>
          <w:rFonts w:asciiTheme="minorHAnsi" w:hAnsiTheme="minorHAnsi"/>
        </w:rPr>
        <w:lastRenderedPageBreak/>
        <w:t xml:space="preserve">bibliobusa i članarine mještanima u Knjižnici i čitaonici </w:t>
      </w:r>
      <w:proofErr w:type="spellStart"/>
      <w:r w:rsidR="001045AC">
        <w:rPr>
          <w:rFonts w:asciiTheme="minorHAnsi" w:hAnsiTheme="minorHAnsi"/>
        </w:rPr>
        <w:t>Fran</w:t>
      </w:r>
      <w:proofErr w:type="spellEnd"/>
      <w:r w:rsidR="001045AC">
        <w:rPr>
          <w:rFonts w:asciiTheme="minorHAnsi" w:hAnsiTheme="minorHAnsi"/>
        </w:rPr>
        <w:t xml:space="preserve"> Galović,</w:t>
      </w:r>
      <w:r w:rsidR="00CF1098">
        <w:rPr>
          <w:rFonts w:asciiTheme="minorHAnsi" w:hAnsiTheme="minorHAnsi"/>
        </w:rPr>
        <w:t xml:space="preserve"> </w:t>
      </w:r>
      <w:r w:rsidR="001045AC">
        <w:rPr>
          <w:rFonts w:asciiTheme="minorHAnsi" w:hAnsiTheme="minorHAnsi"/>
        </w:rPr>
        <w:t xml:space="preserve">poticajna naknada Fondu za zaštitu okoliša za količine prikupljenog otpada, </w:t>
      </w:r>
      <w:r w:rsidR="009A51A3">
        <w:rPr>
          <w:rFonts w:asciiTheme="minorHAnsi" w:hAnsiTheme="minorHAnsi"/>
        </w:rPr>
        <w:t>sufinanciranje rušenja starih kuća, te isplata naknada nastalih šteta.</w:t>
      </w:r>
    </w:p>
    <w:p w14:paraId="55F5EB57" w14:textId="2C0AB2EE" w:rsidR="0092119E" w:rsidRDefault="0092119E" w:rsidP="0092119E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Planirana sredstva za provođenje ove aktivnosti iznose </w:t>
      </w:r>
      <w:r w:rsidR="00625995">
        <w:rPr>
          <w:rFonts w:asciiTheme="minorHAnsi" w:hAnsiTheme="minorHAnsi"/>
        </w:rPr>
        <w:t>695.68</w:t>
      </w:r>
      <w:r>
        <w:rPr>
          <w:rFonts w:asciiTheme="minorHAnsi" w:hAnsiTheme="minorHAnsi"/>
        </w:rPr>
        <w:t xml:space="preserve">0,00 </w:t>
      </w:r>
      <w:r w:rsidR="009A51A3">
        <w:rPr>
          <w:rFonts w:asciiTheme="minorHAnsi" w:hAnsiTheme="minorHAnsi"/>
        </w:rPr>
        <w:t>eura</w:t>
      </w:r>
      <w:r w:rsidR="001045AC">
        <w:rPr>
          <w:rFonts w:asciiTheme="minorHAnsi" w:hAnsiTheme="minorHAnsi"/>
        </w:rPr>
        <w:t xml:space="preserve"> a utrošena</w:t>
      </w:r>
      <w:r>
        <w:rPr>
          <w:rFonts w:asciiTheme="minorHAnsi" w:hAnsiTheme="minorHAnsi"/>
        </w:rPr>
        <w:t xml:space="preserve"> su u iznosu </w:t>
      </w:r>
      <w:r w:rsidR="009A51A3">
        <w:rPr>
          <w:rFonts w:asciiTheme="minorHAnsi" w:hAnsiTheme="minorHAnsi"/>
        </w:rPr>
        <w:t>6</w:t>
      </w:r>
      <w:r w:rsidR="00625995">
        <w:rPr>
          <w:rFonts w:asciiTheme="minorHAnsi" w:hAnsiTheme="minorHAnsi"/>
        </w:rPr>
        <w:t>28.703,31</w:t>
      </w:r>
      <w:r>
        <w:rPr>
          <w:rFonts w:asciiTheme="minorHAnsi" w:hAnsiTheme="minorHAnsi"/>
        </w:rPr>
        <w:t xml:space="preserve"> </w:t>
      </w:r>
      <w:r w:rsidR="009A51A3">
        <w:rPr>
          <w:rFonts w:asciiTheme="minorHAnsi" w:hAnsiTheme="minorHAnsi"/>
        </w:rPr>
        <w:t>eur</w:t>
      </w:r>
      <w:r w:rsidR="00625995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 ili </w:t>
      </w:r>
      <w:r w:rsidR="00625995">
        <w:rPr>
          <w:rFonts w:asciiTheme="minorHAnsi" w:hAnsiTheme="minorHAnsi"/>
        </w:rPr>
        <w:t>90,37</w:t>
      </w:r>
      <w:r>
        <w:rPr>
          <w:rFonts w:asciiTheme="minorHAnsi" w:hAnsiTheme="minorHAnsi"/>
        </w:rPr>
        <w:t>% u odnosu na plan.</w:t>
      </w:r>
    </w:p>
    <w:p w14:paraId="56525B9F" w14:textId="77777777" w:rsidR="001045AC" w:rsidRDefault="001045AC" w:rsidP="0092119E">
      <w:pPr>
        <w:ind w:firstLine="708"/>
        <w:jc w:val="both"/>
        <w:rPr>
          <w:rFonts w:asciiTheme="minorHAnsi" w:hAnsiTheme="minorHAnsi"/>
        </w:rPr>
      </w:pPr>
    </w:p>
    <w:p w14:paraId="3091B5A2" w14:textId="77777777" w:rsidR="001045AC" w:rsidRDefault="001045AC" w:rsidP="001045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Cilj: </w:t>
      </w:r>
      <w:r>
        <w:rPr>
          <w:rFonts w:asciiTheme="minorHAnsi" w:hAnsiTheme="minorHAnsi"/>
        </w:rPr>
        <w:t>djelotvorno izvršavanje osnovnih zadaća i poslova iz djelokruga rada</w:t>
      </w:r>
    </w:p>
    <w:p w14:paraId="60F1DDA5" w14:textId="77777777" w:rsidR="001045AC" w:rsidRPr="00F401D4" w:rsidRDefault="001045AC" w:rsidP="001045A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Mjerila uspješnosti: </w:t>
      </w:r>
      <w:r>
        <w:rPr>
          <w:rFonts w:asciiTheme="minorHAnsi" w:hAnsiTheme="minorHAnsi"/>
        </w:rPr>
        <w:t>izvršavanje svih poslova (administrativnih, računovodstvenih) iz djelokruga rada Jedinstvenog upravnog odjela u propisanim rokovima, mogućnost ostvarivanja određenih prava mještana općine.</w:t>
      </w:r>
    </w:p>
    <w:p w14:paraId="39D0DBF5" w14:textId="77777777" w:rsidR="001045AC" w:rsidRPr="00EF33A3" w:rsidRDefault="001045AC" w:rsidP="0092119E">
      <w:pPr>
        <w:ind w:firstLine="708"/>
        <w:jc w:val="both"/>
        <w:rPr>
          <w:rFonts w:asciiTheme="minorHAnsi" w:hAnsiTheme="minorHAnsi"/>
        </w:rPr>
      </w:pPr>
    </w:p>
    <w:p w14:paraId="1C9317C1" w14:textId="77777777" w:rsidR="001045AC" w:rsidRPr="00026A88" w:rsidRDefault="001045AC" w:rsidP="0092119E">
      <w:pPr>
        <w:ind w:firstLine="708"/>
        <w:jc w:val="both"/>
        <w:rPr>
          <w:rFonts w:asciiTheme="minorHAnsi" w:hAnsiTheme="minorHAnsi"/>
          <w:b/>
        </w:rPr>
      </w:pPr>
      <w:r w:rsidRPr="00026A88">
        <w:rPr>
          <w:rFonts w:asciiTheme="minorHAnsi" w:hAnsiTheme="minorHAnsi"/>
          <w:b/>
        </w:rPr>
        <w:t>PROGRAM 1003: IZGRADNJA OBJEKATA I DRUGA KAPITALNA ULAGANJA</w:t>
      </w:r>
    </w:p>
    <w:p w14:paraId="50C3C4EB" w14:textId="31634DBF" w:rsidR="007A4F1B" w:rsidRDefault="00811AC0" w:rsidP="007A4F1B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b/>
        </w:rPr>
        <w:tab/>
      </w:r>
      <w:r w:rsidR="007A4F1B">
        <w:rPr>
          <w:rFonts w:asciiTheme="minorHAnsi" w:hAnsiTheme="minorHAnsi"/>
          <w:b/>
        </w:rPr>
        <w:t>Kapitalni projekt K100</w:t>
      </w:r>
      <w:r w:rsidR="008A2D89">
        <w:rPr>
          <w:rFonts w:asciiTheme="minorHAnsi" w:hAnsiTheme="minorHAnsi"/>
          <w:b/>
        </w:rPr>
        <w:t>3</w:t>
      </w:r>
      <w:r w:rsidR="007A4F1B">
        <w:rPr>
          <w:rFonts w:asciiTheme="minorHAnsi" w:hAnsiTheme="minorHAnsi"/>
          <w:b/>
        </w:rPr>
        <w:t xml:space="preserve">02 </w:t>
      </w:r>
      <w:r w:rsidR="008A2D89">
        <w:rPr>
          <w:rFonts w:asciiTheme="minorHAnsi" w:hAnsiTheme="minorHAnsi"/>
          <w:b/>
        </w:rPr>
        <w:t>O</w:t>
      </w:r>
      <w:r w:rsidR="007A4F1B">
        <w:rPr>
          <w:rFonts w:asciiTheme="minorHAnsi" w:hAnsiTheme="minorHAnsi"/>
          <w:b/>
        </w:rPr>
        <w:t>premanje</w:t>
      </w:r>
      <w:r w:rsidR="008A2D89">
        <w:rPr>
          <w:rFonts w:asciiTheme="minorHAnsi" w:hAnsiTheme="minorHAnsi"/>
          <w:b/>
        </w:rPr>
        <w:t xml:space="preserve"> i uređenje društvenih i drugih objekata</w:t>
      </w:r>
      <w:r w:rsidR="007A4F1B">
        <w:rPr>
          <w:rFonts w:asciiTheme="minorHAnsi" w:hAnsiTheme="minorHAnsi"/>
          <w:b/>
        </w:rPr>
        <w:t xml:space="preserve"> </w:t>
      </w:r>
      <w:r w:rsidR="007A4F1B">
        <w:rPr>
          <w:rFonts w:asciiTheme="minorHAnsi" w:hAnsiTheme="minorHAnsi"/>
        </w:rPr>
        <w:t xml:space="preserve">je </w:t>
      </w:r>
      <w:r w:rsidR="007A4F1B" w:rsidRPr="00577671">
        <w:rPr>
          <w:rFonts w:asciiTheme="minorHAnsi" w:hAnsiTheme="minorHAnsi"/>
        </w:rPr>
        <w:t xml:space="preserve">planiran u iznosu </w:t>
      </w:r>
      <w:r w:rsidR="008A2D89" w:rsidRPr="00577671">
        <w:rPr>
          <w:rFonts w:asciiTheme="minorHAnsi" w:hAnsiTheme="minorHAnsi"/>
        </w:rPr>
        <w:t>1</w:t>
      </w:r>
      <w:r w:rsidR="00026A88">
        <w:rPr>
          <w:rFonts w:asciiTheme="minorHAnsi" w:hAnsiTheme="minorHAnsi"/>
        </w:rPr>
        <w:t>8</w:t>
      </w:r>
      <w:r w:rsidR="009A51A3" w:rsidRPr="00577671">
        <w:rPr>
          <w:rFonts w:asciiTheme="minorHAnsi" w:hAnsiTheme="minorHAnsi"/>
        </w:rPr>
        <w:t>.0</w:t>
      </w:r>
      <w:r w:rsidR="007A4F1B" w:rsidRPr="00577671">
        <w:rPr>
          <w:rFonts w:asciiTheme="minorHAnsi" w:hAnsiTheme="minorHAnsi"/>
        </w:rPr>
        <w:t xml:space="preserve">00,00 </w:t>
      </w:r>
      <w:r w:rsidR="009A51A3" w:rsidRPr="00577671">
        <w:rPr>
          <w:rFonts w:asciiTheme="minorHAnsi" w:hAnsiTheme="minorHAnsi"/>
        </w:rPr>
        <w:t>eura</w:t>
      </w:r>
      <w:r w:rsidR="007A4F1B" w:rsidRPr="00577671">
        <w:rPr>
          <w:rFonts w:asciiTheme="minorHAnsi" w:hAnsiTheme="minorHAnsi"/>
        </w:rPr>
        <w:t xml:space="preserve">, a </w:t>
      </w:r>
      <w:r w:rsidR="008A2D89" w:rsidRPr="00577671">
        <w:rPr>
          <w:rFonts w:asciiTheme="minorHAnsi" w:hAnsiTheme="minorHAnsi"/>
        </w:rPr>
        <w:t>utrošen</w:t>
      </w:r>
      <w:r w:rsidR="007A4F1B" w:rsidRPr="00577671">
        <w:rPr>
          <w:rFonts w:asciiTheme="minorHAnsi" w:hAnsiTheme="minorHAnsi"/>
        </w:rPr>
        <w:t xml:space="preserve"> u iznosu </w:t>
      </w:r>
      <w:r w:rsidR="008A2D89" w:rsidRPr="00577671">
        <w:rPr>
          <w:rFonts w:asciiTheme="minorHAnsi" w:hAnsiTheme="minorHAnsi"/>
        </w:rPr>
        <w:t>1</w:t>
      </w:r>
      <w:r w:rsidR="00026A88">
        <w:rPr>
          <w:rFonts w:asciiTheme="minorHAnsi" w:hAnsiTheme="minorHAnsi"/>
        </w:rPr>
        <w:t>7</w:t>
      </w:r>
      <w:r w:rsidR="008A2D89" w:rsidRPr="00577671">
        <w:rPr>
          <w:rFonts w:asciiTheme="minorHAnsi" w:hAnsiTheme="minorHAnsi"/>
        </w:rPr>
        <w:t>.</w:t>
      </w:r>
      <w:r w:rsidR="00026A88">
        <w:rPr>
          <w:rFonts w:asciiTheme="minorHAnsi" w:hAnsiTheme="minorHAnsi"/>
        </w:rPr>
        <w:t>691,25</w:t>
      </w:r>
      <w:r w:rsidR="009A51A3" w:rsidRPr="00577671">
        <w:rPr>
          <w:rFonts w:asciiTheme="minorHAnsi" w:hAnsiTheme="minorHAnsi"/>
        </w:rPr>
        <w:t xml:space="preserve"> eura</w:t>
      </w:r>
      <w:r w:rsidR="007A4F1B" w:rsidRPr="00577671">
        <w:rPr>
          <w:rFonts w:asciiTheme="minorHAnsi" w:hAnsiTheme="minorHAnsi"/>
        </w:rPr>
        <w:t xml:space="preserve">, odnosno </w:t>
      </w:r>
      <w:r w:rsidR="008A2D89" w:rsidRPr="00577671">
        <w:rPr>
          <w:rFonts w:asciiTheme="minorHAnsi" w:hAnsiTheme="minorHAnsi"/>
        </w:rPr>
        <w:t>9</w:t>
      </w:r>
      <w:r w:rsidR="00026A88">
        <w:rPr>
          <w:rFonts w:asciiTheme="minorHAnsi" w:hAnsiTheme="minorHAnsi"/>
        </w:rPr>
        <w:t>8</w:t>
      </w:r>
      <w:r w:rsidR="008A2D89" w:rsidRPr="00577671">
        <w:rPr>
          <w:rFonts w:asciiTheme="minorHAnsi" w:hAnsiTheme="minorHAnsi"/>
        </w:rPr>
        <w:t>,2</w:t>
      </w:r>
      <w:r w:rsidR="006E0AD0">
        <w:rPr>
          <w:rFonts w:asciiTheme="minorHAnsi" w:hAnsiTheme="minorHAnsi"/>
        </w:rPr>
        <w:t>8</w:t>
      </w:r>
      <w:r w:rsidR="007A4F1B" w:rsidRPr="00577671">
        <w:rPr>
          <w:rFonts w:asciiTheme="minorHAnsi" w:hAnsiTheme="minorHAnsi"/>
        </w:rPr>
        <w:t xml:space="preserve">% u odnosu na plan. Rashodi se odnose na </w:t>
      </w:r>
      <w:r w:rsidR="00026A88">
        <w:rPr>
          <w:rFonts w:asciiTheme="minorHAnsi" w:hAnsiTheme="minorHAnsi"/>
        </w:rPr>
        <w:t xml:space="preserve">kupnju kompjutora, video nadzora na </w:t>
      </w:r>
      <w:proofErr w:type="spellStart"/>
      <w:r w:rsidR="00026A88">
        <w:rPr>
          <w:rFonts w:asciiTheme="minorHAnsi" w:hAnsiTheme="minorHAnsi"/>
        </w:rPr>
        <w:t>Hintovu</w:t>
      </w:r>
      <w:proofErr w:type="spellEnd"/>
      <w:r w:rsidR="00026A88">
        <w:rPr>
          <w:rFonts w:asciiTheme="minorHAnsi" w:hAnsiTheme="minorHAnsi"/>
        </w:rPr>
        <w:t xml:space="preserve">, klima uređaj u mrtvačnici u </w:t>
      </w:r>
      <w:proofErr w:type="spellStart"/>
      <w:r w:rsidR="00026A88">
        <w:rPr>
          <w:rFonts w:asciiTheme="minorHAnsi" w:hAnsiTheme="minorHAnsi"/>
        </w:rPr>
        <w:t>Ždali</w:t>
      </w:r>
      <w:proofErr w:type="spellEnd"/>
      <w:r w:rsidR="00026A88">
        <w:rPr>
          <w:rFonts w:asciiTheme="minorHAnsi" w:hAnsiTheme="minorHAnsi"/>
        </w:rPr>
        <w:t xml:space="preserve">, oprema za društveni dom u </w:t>
      </w:r>
      <w:proofErr w:type="spellStart"/>
      <w:r w:rsidR="00026A88">
        <w:rPr>
          <w:rFonts w:asciiTheme="minorHAnsi" w:hAnsiTheme="minorHAnsi"/>
        </w:rPr>
        <w:t>Ždali</w:t>
      </w:r>
      <w:proofErr w:type="spellEnd"/>
      <w:r w:rsidR="00026A88">
        <w:rPr>
          <w:rFonts w:asciiTheme="minorHAnsi" w:hAnsiTheme="minorHAnsi"/>
        </w:rPr>
        <w:t xml:space="preserve"> i klima u uredu pročelnice</w:t>
      </w:r>
      <w:r w:rsidR="007401D0">
        <w:rPr>
          <w:rFonts w:asciiTheme="minorHAnsi" w:hAnsiTheme="minorHAnsi"/>
        </w:rPr>
        <w:t>.</w:t>
      </w:r>
    </w:p>
    <w:p w14:paraId="01665A32" w14:textId="77777777" w:rsidR="006D7601" w:rsidRPr="0052325E" w:rsidRDefault="00811AC0" w:rsidP="0052325E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 w:rsidR="00F004B4">
        <w:rPr>
          <w:rFonts w:asciiTheme="minorHAnsi" w:hAnsiTheme="minorHAnsi"/>
          <w:b/>
        </w:rPr>
        <w:t xml:space="preserve">Kapitalni projekt: </w:t>
      </w:r>
      <w:r w:rsidR="006D7601">
        <w:rPr>
          <w:rFonts w:asciiTheme="minorHAnsi" w:hAnsiTheme="minorHAnsi"/>
          <w:b/>
        </w:rPr>
        <w:t xml:space="preserve"> </w:t>
      </w:r>
      <w:r w:rsidR="00F004B4">
        <w:rPr>
          <w:rFonts w:asciiTheme="minorHAnsi" w:hAnsiTheme="minorHAnsi"/>
          <w:b/>
        </w:rPr>
        <w:t>K100</w:t>
      </w:r>
      <w:r w:rsidR="0052325E">
        <w:rPr>
          <w:rFonts w:asciiTheme="minorHAnsi" w:hAnsiTheme="minorHAnsi"/>
          <w:b/>
        </w:rPr>
        <w:t>3</w:t>
      </w:r>
      <w:r w:rsidR="006D7601">
        <w:rPr>
          <w:rFonts w:asciiTheme="minorHAnsi" w:hAnsiTheme="minorHAnsi"/>
          <w:b/>
        </w:rPr>
        <w:t>03</w:t>
      </w:r>
      <w:r w:rsidR="006D7601" w:rsidRPr="00A7393B">
        <w:rPr>
          <w:rFonts w:asciiTheme="minorHAnsi" w:hAnsiTheme="minorHAnsi"/>
          <w:b/>
        </w:rPr>
        <w:t xml:space="preserve"> </w:t>
      </w:r>
      <w:r w:rsidR="0052325E">
        <w:rPr>
          <w:rFonts w:asciiTheme="minorHAnsi" w:hAnsiTheme="minorHAnsi"/>
          <w:b/>
        </w:rPr>
        <w:t>Projekt „Bolenov put“</w:t>
      </w:r>
    </w:p>
    <w:p w14:paraId="4E9ED614" w14:textId="1C4B49A9" w:rsidR="00F004B4" w:rsidRDefault="009F4E53" w:rsidP="00F004B4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Ovaj kapitalni projekt planirani je u iznosu </w:t>
      </w:r>
      <w:r w:rsidR="0052325E">
        <w:rPr>
          <w:rFonts w:asciiTheme="minorHAnsi" w:hAnsiTheme="minorHAnsi"/>
        </w:rPr>
        <w:t>1</w:t>
      </w:r>
      <w:r w:rsidR="00026A88">
        <w:rPr>
          <w:rFonts w:asciiTheme="minorHAnsi" w:hAnsiTheme="minorHAnsi"/>
        </w:rPr>
        <w:t>.80</w:t>
      </w:r>
      <w:r>
        <w:rPr>
          <w:rFonts w:asciiTheme="minorHAnsi" w:hAnsiTheme="minorHAnsi"/>
        </w:rPr>
        <w:t xml:space="preserve">0.000,00 eura a </w:t>
      </w:r>
      <w:r w:rsidR="0052325E">
        <w:rPr>
          <w:rFonts w:asciiTheme="minorHAnsi" w:hAnsiTheme="minorHAnsi"/>
        </w:rPr>
        <w:t xml:space="preserve">utrošen u iznosu </w:t>
      </w:r>
      <w:r w:rsidR="00026A88">
        <w:rPr>
          <w:rFonts w:asciiTheme="minorHAnsi" w:hAnsiTheme="minorHAnsi"/>
        </w:rPr>
        <w:t>1.469.801,38</w:t>
      </w:r>
      <w:r w:rsidR="0052325E">
        <w:rPr>
          <w:rFonts w:asciiTheme="minorHAnsi" w:hAnsiTheme="minorHAnsi"/>
        </w:rPr>
        <w:t xml:space="preserve"> eura ili </w:t>
      </w:r>
      <w:r w:rsidR="00026A88">
        <w:rPr>
          <w:rFonts w:asciiTheme="minorHAnsi" w:hAnsiTheme="minorHAnsi"/>
        </w:rPr>
        <w:t>81,66</w:t>
      </w:r>
      <w:r w:rsidR="0052325E">
        <w:rPr>
          <w:rFonts w:asciiTheme="minorHAnsi" w:hAnsiTheme="minorHAnsi"/>
        </w:rPr>
        <w:t>% od plana.</w:t>
      </w:r>
    </w:p>
    <w:p w14:paraId="3E8793A9" w14:textId="77777777" w:rsidR="00CD63B4" w:rsidRDefault="00CD63B4" w:rsidP="00CD63B4">
      <w:pPr>
        <w:ind w:left="708"/>
        <w:jc w:val="both"/>
        <w:rPr>
          <w:rFonts w:asciiTheme="minorHAnsi" w:hAnsiTheme="minorHAnsi"/>
          <w:b/>
          <w:i/>
        </w:rPr>
      </w:pPr>
    </w:p>
    <w:p w14:paraId="723889E4" w14:textId="63E26257" w:rsidR="008A0C3B" w:rsidRDefault="008A0C3B" w:rsidP="008A0C3B">
      <w:pPr>
        <w:ind w:firstLine="708"/>
        <w:jc w:val="both"/>
        <w:rPr>
          <w:rFonts w:asciiTheme="minorHAnsi" w:hAnsiTheme="minorHAnsi"/>
        </w:rPr>
      </w:pPr>
      <w:r w:rsidRPr="00184399">
        <w:rPr>
          <w:rFonts w:asciiTheme="minorHAnsi" w:hAnsiTheme="minorHAnsi"/>
          <w:u w:val="single"/>
        </w:rPr>
        <w:t>Cilj:</w:t>
      </w:r>
      <w:r>
        <w:rPr>
          <w:rFonts w:asciiTheme="minorHAnsi" w:hAnsiTheme="minorHAnsi"/>
        </w:rPr>
        <w:t xml:space="preserve"> uređeno naselje,</w:t>
      </w:r>
      <w:r w:rsidR="000A23A4">
        <w:rPr>
          <w:rFonts w:asciiTheme="minorHAnsi" w:hAnsiTheme="minorHAnsi"/>
        </w:rPr>
        <w:t xml:space="preserve"> uređeni i</w:t>
      </w:r>
      <w:r>
        <w:rPr>
          <w:rFonts w:asciiTheme="minorHAnsi" w:hAnsiTheme="minorHAnsi"/>
        </w:rPr>
        <w:t xml:space="preserve"> modernizirani objekti u vlasništvu općine, održavanje objekata u vlasništvu Općine u funkcionalnom stanju, </w:t>
      </w:r>
      <w:r w:rsidR="00026A88">
        <w:rPr>
          <w:rFonts w:asciiTheme="minorHAnsi" w:hAnsiTheme="minorHAnsi"/>
        </w:rPr>
        <w:t xml:space="preserve">izgradnja interpretacijskog centra </w:t>
      </w:r>
      <w:proofErr w:type="spellStart"/>
      <w:r w:rsidR="00026A88">
        <w:rPr>
          <w:rFonts w:asciiTheme="minorHAnsi" w:hAnsiTheme="minorHAnsi"/>
        </w:rPr>
        <w:t>Bolelnov</w:t>
      </w:r>
      <w:proofErr w:type="spellEnd"/>
      <w:r w:rsidR="00026A88">
        <w:rPr>
          <w:rFonts w:asciiTheme="minorHAnsi" w:hAnsiTheme="minorHAnsi"/>
        </w:rPr>
        <w:t xml:space="preserve"> dravski put</w:t>
      </w:r>
      <w:r w:rsidR="000A23A4">
        <w:rPr>
          <w:rFonts w:asciiTheme="minorHAnsi" w:hAnsiTheme="minorHAnsi"/>
        </w:rPr>
        <w:t>.</w:t>
      </w:r>
    </w:p>
    <w:p w14:paraId="7E0EE550" w14:textId="5D2259F3" w:rsidR="008A0C3B" w:rsidRDefault="008A0C3B" w:rsidP="008A0C3B">
      <w:pPr>
        <w:ind w:firstLine="708"/>
        <w:jc w:val="both"/>
        <w:rPr>
          <w:rFonts w:asciiTheme="minorHAnsi" w:hAnsiTheme="minorHAnsi"/>
        </w:rPr>
      </w:pPr>
      <w:r w:rsidRPr="008246C0">
        <w:rPr>
          <w:rFonts w:asciiTheme="minorHAnsi" w:hAnsiTheme="minorHAnsi"/>
          <w:u w:val="single"/>
        </w:rPr>
        <w:t>Mjerila uspješnosti:</w:t>
      </w:r>
      <w:r>
        <w:rPr>
          <w:rFonts w:asciiTheme="minorHAnsi" w:hAnsiTheme="minorHAnsi"/>
        </w:rPr>
        <w:t xml:space="preserve"> uređeni i održavani objekti u vlasništvu </w:t>
      </w:r>
      <w:r w:rsidR="0052325E">
        <w:rPr>
          <w:rFonts w:asciiTheme="minorHAnsi" w:hAnsiTheme="minorHAnsi"/>
        </w:rPr>
        <w:t>Općine</w:t>
      </w:r>
      <w:r w:rsidR="000A23A4">
        <w:rPr>
          <w:rFonts w:asciiTheme="minorHAnsi" w:hAnsiTheme="minorHAnsi"/>
        </w:rPr>
        <w:t xml:space="preserve">, objekti u vlasništvu Općine u funkcionalnom stanju, </w:t>
      </w:r>
      <w:r w:rsidR="00026A88">
        <w:rPr>
          <w:rFonts w:asciiTheme="minorHAnsi" w:hAnsiTheme="minorHAnsi"/>
        </w:rPr>
        <w:t>izgrađen i opremljen Interpretacijski centar</w:t>
      </w:r>
      <w:r>
        <w:rPr>
          <w:rFonts w:asciiTheme="minorHAnsi" w:hAnsiTheme="minorHAnsi"/>
        </w:rPr>
        <w:t>.</w:t>
      </w:r>
    </w:p>
    <w:p w14:paraId="1C802713" w14:textId="77777777" w:rsidR="00CF1098" w:rsidRDefault="00CF1098" w:rsidP="008A0C3B">
      <w:pPr>
        <w:ind w:firstLine="708"/>
        <w:jc w:val="both"/>
        <w:rPr>
          <w:rFonts w:asciiTheme="minorHAnsi" w:hAnsiTheme="minorHAnsi"/>
        </w:rPr>
      </w:pPr>
    </w:p>
    <w:p w14:paraId="7B67C4DD" w14:textId="77777777" w:rsidR="00E65279" w:rsidRDefault="00E65279" w:rsidP="008A0C3B">
      <w:pPr>
        <w:ind w:firstLine="708"/>
        <w:jc w:val="both"/>
        <w:rPr>
          <w:rFonts w:asciiTheme="minorHAnsi" w:hAnsiTheme="minorHAnsi"/>
        </w:rPr>
      </w:pPr>
    </w:p>
    <w:p w14:paraId="56F83EA1" w14:textId="77777777" w:rsidR="00F97FBF" w:rsidRPr="004E55A2" w:rsidRDefault="00470753" w:rsidP="0047033F">
      <w:pPr>
        <w:jc w:val="both"/>
        <w:rPr>
          <w:rFonts w:asciiTheme="minorHAnsi" w:hAnsiTheme="minorHAnsi"/>
          <w:b/>
        </w:rPr>
      </w:pPr>
      <w:r w:rsidRPr="004E55A2">
        <w:rPr>
          <w:rFonts w:asciiTheme="minorHAnsi" w:hAnsiTheme="minorHAnsi"/>
          <w:b/>
        </w:rPr>
        <w:tab/>
        <w:t>RAZDJEL 003</w:t>
      </w:r>
      <w:r w:rsidR="004E55A2">
        <w:rPr>
          <w:rFonts w:asciiTheme="minorHAnsi" w:hAnsiTheme="minorHAnsi"/>
          <w:b/>
        </w:rPr>
        <w:t xml:space="preserve"> POLJOPRIVREDA,</w:t>
      </w:r>
      <w:r w:rsidRPr="004E55A2">
        <w:rPr>
          <w:rFonts w:asciiTheme="minorHAnsi" w:hAnsiTheme="minorHAnsi"/>
          <w:b/>
        </w:rPr>
        <w:t xml:space="preserve"> DRUŠTVENE, SOCIJALNE I DRUGE DJELATNOSTI</w:t>
      </w:r>
    </w:p>
    <w:p w14:paraId="0C879982" w14:textId="77777777" w:rsidR="00470753" w:rsidRDefault="004E55A2" w:rsidP="0047033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GLAVA 00301 POLJOPRIVREDA</w:t>
      </w:r>
      <w:r w:rsidR="0052325E">
        <w:rPr>
          <w:rFonts w:asciiTheme="minorHAnsi" w:hAnsiTheme="minorHAnsi"/>
          <w:b/>
        </w:rPr>
        <w:t>, DRUŠTVENE, SOCIJALNE I DRUGE DJELATNOSTI</w:t>
      </w:r>
    </w:p>
    <w:p w14:paraId="69F74586" w14:textId="43362931" w:rsidR="008235D3" w:rsidRDefault="004E55A2" w:rsidP="0047033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8235D3">
        <w:rPr>
          <w:rFonts w:asciiTheme="minorHAnsi" w:hAnsiTheme="minorHAnsi"/>
          <w:b/>
        </w:rPr>
        <w:t>PROGRAM 100</w:t>
      </w:r>
      <w:r w:rsidR="0052325E">
        <w:rPr>
          <w:rFonts w:asciiTheme="minorHAnsi" w:hAnsiTheme="minorHAnsi"/>
          <w:b/>
        </w:rPr>
        <w:t>5 OBRAZOVANJE</w:t>
      </w:r>
    </w:p>
    <w:p w14:paraId="4E3314CC" w14:textId="77777777" w:rsidR="008235D3" w:rsidRDefault="008235D3" w:rsidP="0047033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Aktivnost A100</w:t>
      </w:r>
      <w:r w:rsidR="0052325E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 xml:space="preserve">01 </w:t>
      </w:r>
      <w:r w:rsidR="0052325E">
        <w:rPr>
          <w:rFonts w:asciiTheme="minorHAnsi" w:hAnsiTheme="minorHAnsi"/>
          <w:b/>
        </w:rPr>
        <w:t>Predškolski odgoj</w:t>
      </w:r>
    </w:p>
    <w:p w14:paraId="18B1BE43" w14:textId="56359E27" w:rsidR="008235D3" w:rsidRDefault="008235D3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 xml:space="preserve">Za ovu aktivnost od planiranih </w:t>
      </w:r>
      <w:r w:rsidR="007519E3">
        <w:rPr>
          <w:rFonts w:asciiTheme="minorHAnsi" w:hAnsiTheme="minorHAnsi"/>
        </w:rPr>
        <w:t>841</w:t>
      </w:r>
      <w:r>
        <w:rPr>
          <w:rFonts w:asciiTheme="minorHAnsi" w:hAnsiTheme="minorHAnsi"/>
        </w:rPr>
        <w:t xml:space="preserve">.000,00 </w:t>
      </w:r>
      <w:r w:rsidR="009F4E53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utrošeno je </w:t>
      </w:r>
      <w:r w:rsidR="007519E3">
        <w:rPr>
          <w:rFonts w:asciiTheme="minorHAnsi" w:hAnsiTheme="minorHAnsi"/>
        </w:rPr>
        <w:t>794.163,29</w:t>
      </w:r>
      <w:r w:rsidR="009F4E53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 xml:space="preserve"> ili </w:t>
      </w:r>
      <w:r w:rsidR="0052325E">
        <w:rPr>
          <w:rFonts w:asciiTheme="minorHAnsi" w:hAnsiTheme="minorHAnsi"/>
        </w:rPr>
        <w:t>9</w:t>
      </w:r>
      <w:r w:rsidR="007519E3">
        <w:rPr>
          <w:rFonts w:asciiTheme="minorHAnsi" w:hAnsiTheme="minorHAnsi"/>
        </w:rPr>
        <w:t>4</w:t>
      </w:r>
      <w:r w:rsidR="0052325E">
        <w:rPr>
          <w:rFonts w:asciiTheme="minorHAnsi" w:hAnsiTheme="minorHAnsi"/>
        </w:rPr>
        <w:t>,</w:t>
      </w:r>
      <w:r w:rsidR="007519E3">
        <w:rPr>
          <w:rFonts w:asciiTheme="minorHAnsi" w:hAnsiTheme="minorHAnsi"/>
        </w:rPr>
        <w:t>43</w:t>
      </w:r>
      <w:r>
        <w:rPr>
          <w:rFonts w:asciiTheme="minorHAnsi" w:hAnsiTheme="minorHAnsi"/>
        </w:rPr>
        <w:t>% od plana za financiranje Dječjeg vrtića „Vrapčić“ Drnje.</w:t>
      </w:r>
    </w:p>
    <w:p w14:paraId="75DCD63F" w14:textId="77777777" w:rsidR="00393B1E" w:rsidRDefault="008235D3" w:rsidP="0047033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 w:rsidR="00393B1E">
        <w:rPr>
          <w:rFonts w:asciiTheme="minorHAnsi" w:hAnsiTheme="minorHAnsi"/>
          <w:b/>
        </w:rPr>
        <w:t>Aktivnost A100</w:t>
      </w:r>
      <w:r w:rsidR="0052325E">
        <w:rPr>
          <w:rFonts w:asciiTheme="minorHAnsi" w:hAnsiTheme="minorHAnsi"/>
          <w:b/>
        </w:rPr>
        <w:t>5</w:t>
      </w:r>
      <w:r w:rsidR="00393B1E">
        <w:rPr>
          <w:rFonts w:asciiTheme="minorHAnsi" w:hAnsiTheme="minorHAnsi"/>
          <w:b/>
        </w:rPr>
        <w:t>02 Izgradnja dječjeg vrtića Gola</w:t>
      </w:r>
    </w:p>
    <w:p w14:paraId="34141AC9" w14:textId="4D80E2D4" w:rsidR="00393B1E" w:rsidRDefault="00393B1E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 xml:space="preserve">Za ovu aktivnost planirana su sredstva u iznosu </w:t>
      </w:r>
      <w:r w:rsidR="007519E3">
        <w:rPr>
          <w:rFonts w:asciiTheme="minorHAnsi" w:hAnsiTheme="minorHAnsi"/>
        </w:rPr>
        <w:t>3.060.00</w:t>
      </w:r>
      <w:r w:rsidR="009F4E53">
        <w:rPr>
          <w:rFonts w:asciiTheme="minorHAnsi" w:hAnsiTheme="minorHAnsi"/>
        </w:rPr>
        <w:t>0</w:t>
      </w:r>
      <w:r w:rsidR="0052325E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00 </w:t>
      </w:r>
      <w:r w:rsidR="009F4E53">
        <w:rPr>
          <w:rFonts w:asciiTheme="minorHAnsi" w:hAnsiTheme="minorHAnsi"/>
        </w:rPr>
        <w:t xml:space="preserve">eura, </w:t>
      </w:r>
      <w:r w:rsidR="0052325E">
        <w:rPr>
          <w:rFonts w:asciiTheme="minorHAnsi" w:hAnsiTheme="minorHAnsi"/>
        </w:rPr>
        <w:t xml:space="preserve">a utrošena u iznosu </w:t>
      </w:r>
      <w:r w:rsidR="007519E3">
        <w:rPr>
          <w:rFonts w:asciiTheme="minorHAnsi" w:hAnsiTheme="minorHAnsi"/>
        </w:rPr>
        <w:t>3.050.231,57</w:t>
      </w:r>
      <w:r w:rsidR="0052325E">
        <w:rPr>
          <w:rFonts w:asciiTheme="minorHAnsi" w:hAnsiTheme="minorHAnsi"/>
        </w:rPr>
        <w:t xml:space="preserve"> eura ili 9</w:t>
      </w:r>
      <w:r w:rsidR="007519E3">
        <w:rPr>
          <w:rFonts w:asciiTheme="minorHAnsi" w:hAnsiTheme="minorHAnsi"/>
        </w:rPr>
        <w:t>9,68</w:t>
      </w:r>
      <w:r w:rsidR="0052325E">
        <w:rPr>
          <w:rFonts w:asciiTheme="minorHAnsi" w:hAnsiTheme="minorHAnsi"/>
        </w:rPr>
        <w:t>% od plana</w:t>
      </w:r>
      <w:r>
        <w:rPr>
          <w:rFonts w:asciiTheme="minorHAnsi" w:hAnsiTheme="minorHAnsi"/>
        </w:rPr>
        <w:t>.</w:t>
      </w:r>
    </w:p>
    <w:p w14:paraId="02545A14" w14:textId="77777777" w:rsidR="00393B1E" w:rsidRDefault="00393B1E" w:rsidP="0047033F">
      <w:pPr>
        <w:jc w:val="both"/>
        <w:rPr>
          <w:rFonts w:asciiTheme="minorHAnsi" w:hAnsiTheme="minorHAnsi"/>
        </w:rPr>
      </w:pPr>
    </w:p>
    <w:p w14:paraId="7910688F" w14:textId="77777777" w:rsidR="00393B1E" w:rsidRDefault="00393B1E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 xml:space="preserve">Cilj: </w:t>
      </w:r>
      <w:r>
        <w:rPr>
          <w:rFonts w:asciiTheme="minorHAnsi" w:hAnsiTheme="minorHAnsi"/>
        </w:rPr>
        <w:t>Osigurati adekvatnu brigu o djeci predškolske dobi i podizanje pedagoškog standarda.</w:t>
      </w:r>
    </w:p>
    <w:p w14:paraId="0588381B" w14:textId="77777777" w:rsidR="00393B1E" w:rsidRDefault="00393B1E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Mjerila uspješnosti:</w:t>
      </w:r>
      <w:r>
        <w:rPr>
          <w:rFonts w:asciiTheme="minorHAnsi" w:hAnsiTheme="minorHAnsi"/>
        </w:rPr>
        <w:t xml:space="preserve"> Briga o djeci, poboljšani uvjeti rada i boravka djece predškolske dobi.</w:t>
      </w:r>
    </w:p>
    <w:p w14:paraId="55DD1B7B" w14:textId="77777777" w:rsidR="00393B1E" w:rsidRPr="00782076" w:rsidRDefault="00393B1E" w:rsidP="0047033F">
      <w:pPr>
        <w:jc w:val="both"/>
        <w:rPr>
          <w:rFonts w:asciiTheme="minorHAnsi" w:hAnsiTheme="minorHAnsi"/>
          <w:b/>
        </w:rPr>
      </w:pPr>
      <w:r w:rsidRPr="00782076">
        <w:rPr>
          <w:rFonts w:asciiTheme="minorHAnsi" w:hAnsiTheme="minorHAnsi"/>
          <w:b/>
        </w:rPr>
        <w:tab/>
        <w:t>Aktivnost A100</w:t>
      </w:r>
      <w:r w:rsidR="00782076">
        <w:rPr>
          <w:rFonts w:asciiTheme="minorHAnsi" w:hAnsiTheme="minorHAnsi"/>
          <w:b/>
        </w:rPr>
        <w:t>5</w:t>
      </w:r>
      <w:r w:rsidRPr="00782076">
        <w:rPr>
          <w:rFonts w:asciiTheme="minorHAnsi" w:hAnsiTheme="minorHAnsi"/>
          <w:b/>
        </w:rPr>
        <w:t>0</w:t>
      </w:r>
      <w:r w:rsidR="00782076">
        <w:rPr>
          <w:rFonts w:asciiTheme="minorHAnsi" w:hAnsiTheme="minorHAnsi"/>
          <w:b/>
        </w:rPr>
        <w:t>2</w:t>
      </w:r>
      <w:r w:rsidRPr="00782076">
        <w:rPr>
          <w:rFonts w:asciiTheme="minorHAnsi" w:hAnsiTheme="minorHAnsi"/>
          <w:b/>
        </w:rPr>
        <w:t xml:space="preserve"> </w:t>
      </w:r>
      <w:r w:rsidR="00782076">
        <w:rPr>
          <w:rFonts w:asciiTheme="minorHAnsi" w:hAnsiTheme="minorHAnsi"/>
          <w:b/>
        </w:rPr>
        <w:t>Osnovnoškolsko obrazovanje</w:t>
      </w:r>
    </w:p>
    <w:p w14:paraId="1E7415F4" w14:textId="73EBEE8E" w:rsidR="00393B1E" w:rsidRDefault="00393B1E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Planirana sr</w:t>
      </w:r>
      <w:r w:rsidR="00782076">
        <w:rPr>
          <w:rFonts w:asciiTheme="minorHAnsi" w:hAnsiTheme="minorHAnsi"/>
        </w:rPr>
        <w:t xml:space="preserve">edstva za ovu aktivnost iznose </w:t>
      </w:r>
      <w:r w:rsidR="00D52883">
        <w:rPr>
          <w:rFonts w:asciiTheme="minorHAnsi" w:hAnsiTheme="minorHAnsi"/>
        </w:rPr>
        <w:t>60</w:t>
      </w:r>
      <w:r w:rsidR="00782076">
        <w:rPr>
          <w:rFonts w:asciiTheme="minorHAnsi" w:hAnsiTheme="minorHAnsi"/>
        </w:rPr>
        <w:t>.</w:t>
      </w:r>
      <w:r w:rsidR="00D52883">
        <w:rPr>
          <w:rFonts w:asciiTheme="minorHAnsi" w:hAnsiTheme="minorHAnsi"/>
        </w:rPr>
        <w:t>62</w:t>
      </w:r>
      <w:r>
        <w:rPr>
          <w:rFonts w:asciiTheme="minorHAnsi" w:hAnsiTheme="minorHAnsi"/>
        </w:rPr>
        <w:t xml:space="preserve">0,00 </w:t>
      </w:r>
      <w:r w:rsidR="00C80A48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, </w:t>
      </w:r>
      <w:r w:rsidR="00782076">
        <w:rPr>
          <w:rFonts w:asciiTheme="minorHAnsi" w:hAnsiTheme="minorHAnsi"/>
        </w:rPr>
        <w:t>a utrošena su u iznosu od 6</w:t>
      </w:r>
      <w:r w:rsidR="00D52883">
        <w:rPr>
          <w:rFonts w:asciiTheme="minorHAnsi" w:hAnsiTheme="minorHAnsi"/>
        </w:rPr>
        <w:t>0</w:t>
      </w:r>
      <w:r w:rsidR="00782076">
        <w:rPr>
          <w:rFonts w:asciiTheme="minorHAnsi" w:hAnsiTheme="minorHAnsi"/>
        </w:rPr>
        <w:t>.</w:t>
      </w:r>
      <w:r w:rsidR="00D52883">
        <w:rPr>
          <w:rFonts w:asciiTheme="minorHAnsi" w:hAnsiTheme="minorHAnsi"/>
        </w:rPr>
        <w:t>602,58</w:t>
      </w:r>
      <w:r w:rsidR="00C80A48">
        <w:rPr>
          <w:rFonts w:asciiTheme="minorHAnsi" w:hAnsiTheme="minorHAnsi"/>
        </w:rPr>
        <w:t xml:space="preserve"> eura</w:t>
      </w:r>
      <w:r w:rsidR="00F77D81">
        <w:rPr>
          <w:rFonts w:asciiTheme="minorHAnsi" w:hAnsiTheme="minorHAnsi"/>
        </w:rPr>
        <w:t xml:space="preserve"> i to kao tekuća pomoć u iznosu 36.546,67 eura i kao kapitalna pomoć za kupnju automobila u iznosu 24.055,91 euro</w:t>
      </w:r>
      <w:r w:rsidR="003129E1">
        <w:rPr>
          <w:rFonts w:asciiTheme="minorHAnsi" w:hAnsiTheme="minorHAnsi"/>
        </w:rPr>
        <w:t xml:space="preserve">, odnosno </w:t>
      </w:r>
      <w:r w:rsidR="00D52883">
        <w:rPr>
          <w:rFonts w:asciiTheme="minorHAnsi" w:hAnsiTheme="minorHAnsi"/>
        </w:rPr>
        <w:t>99,97</w:t>
      </w:r>
      <w:r w:rsidR="003129E1">
        <w:rPr>
          <w:rFonts w:asciiTheme="minorHAnsi" w:hAnsiTheme="minorHAnsi"/>
        </w:rPr>
        <w:t>% u odnosu na plan</w:t>
      </w:r>
      <w:r>
        <w:rPr>
          <w:rFonts w:asciiTheme="minorHAnsi" w:hAnsiTheme="minorHAnsi"/>
        </w:rPr>
        <w:t>.</w:t>
      </w:r>
    </w:p>
    <w:p w14:paraId="667AE411" w14:textId="77777777" w:rsidR="00C80A48" w:rsidRDefault="00C80A48" w:rsidP="00C80A48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Aktivnost: A100</w:t>
      </w:r>
      <w:r w:rsidR="00782076">
        <w:rPr>
          <w:rFonts w:asciiTheme="minorHAnsi" w:hAnsiTheme="minorHAnsi"/>
          <w:b/>
        </w:rPr>
        <w:t>503</w:t>
      </w:r>
      <w:r>
        <w:rPr>
          <w:rFonts w:asciiTheme="minorHAnsi" w:hAnsiTheme="minorHAnsi"/>
          <w:b/>
        </w:rPr>
        <w:t xml:space="preserve"> Stipendije učenika i studenata</w:t>
      </w:r>
    </w:p>
    <w:p w14:paraId="138C4362" w14:textId="026DDCBB" w:rsidR="00C80A48" w:rsidRDefault="00C80A48" w:rsidP="00C80A4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 xml:space="preserve">Planirana sredstva za ovu aktivnost iznose </w:t>
      </w:r>
      <w:r w:rsidR="00782076">
        <w:rPr>
          <w:rFonts w:asciiTheme="minorHAnsi" w:hAnsiTheme="minorHAnsi"/>
        </w:rPr>
        <w:t>7</w:t>
      </w:r>
      <w:r w:rsidR="00D52883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.000,00 eura, a </w:t>
      </w:r>
      <w:r w:rsidR="00782076">
        <w:rPr>
          <w:rFonts w:asciiTheme="minorHAnsi" w:hAnsiTheme="minorHAnsi"/>
        </w:rPr>
        <w:t>utrošena su u iznosu od</w:t>
      </w:r>
      <w:r>
        <w:rPr>
          <w:rFonts w:asciiTheme="minorHAnsi" w:hAnsiTheme="minorHAnsi"/>
        </w:rPr>
        <w:t xml:space="preserve"> </w:t>
      </w:r>
      <w:r w:rsidR="00782076">
        <w:rPr>
          <w:rFonts w:asciiTheme="minorHAnsi" w:hAnsiTheme="minorHAnsi"/>
        </w:rPr>
        <w:t>7</w:t>
      </w:r>
      <w:r w:rsidR="00D52883">
        <w:rPr>
          <w:rFonts w:asciiTheme="minorHAnsi" w:hAnsiTheme="minorHAnsi"/>
        </w:rPr>
        <w:t>2</w:t>
      </w:r>
      <w:r w:rsidR="00782076">
        <w:rPr>
          <w:rFonts w:asciiTheme="minorHAnsi" w:hAnsiTheme="minorHAnsi"/>
        </w:rPr>
        <w:t>.</w:t>
      </w:r>
      <w:r w:rsidR="00D52883">
        <w:rPr>
          <w:rFonts w:asciiTheme="minorHAnsi" w:hAnsiTheme="minorHAnsi"/>
        </w:rPr>
        <w:t>58</w:t>
      </w:r>
      <w:r w:rsidR="00782076">
        <w:rPr>
          <w:rFonts w:asciiTheme="minorHAnsi" w:hAnsiTheme="minorHAnsi"/>
        </w:rPr>
        <w:t>0,00</w:t>
      </w:r>
      <w:r>
        <w:rPr>
          <w:rFonts w:asciiTheme="minorHAnsi" w:hAnsiTheme="minorHAnsi"/>
        </w:rPr>
        <w:t xml:space="preserve"> eura, odnosno </w:t>
      </w:r>
      <w:r w:rsidR="00782076">
        <w:rPr>
          <w:rFonts w:asciiTheme="minorHAnsi" w:hAnsiTheme="minorHAnsi"/>
        </w:rPr>
        <w:t>9</w:t>
      </w:r>
      <w:r w:rsidR="00D52883">
        <w:rPr>
          <w:rFonts w:asciiTheme="minorHAnsi" w:hAnsiTheme="minorHAnsi"/>
        </w:rPr>
        <w:t>9</w:t>
      </w:r>
      <w:r w:rsidR="00782076">
        <w:rPr>
          <w:rFonts w:asciiTheme="minorHAnsi" w:hAnsiTheme="minorHAnsi"/>
        </w:rPr>
        <w:t>,</w:t>
      </w:r>
      <w:r w:rsidR="00D52883">
        <w:rPr>
          <w:rFonts w:asciiTheme="minorHAnsi" w:hAnsiTheme="minorHAnsi"/>
        </w:rPr>
        <w:t>42</w:t>
      </w:r>
      <w:r>
        <w:rPr>
          <w:rFonts w:asciiTheme="minorHAnsi" w:hAnsiTheme="minorHAnsi"/>
        </w:rPr>
        <w:t>% u odnosu na plan.</w:t>
      </w:r>
    </w:p>
    <w:p w14:paraId="0701CCF7" w14:textId="77777777" w:rsidR="00393B1E" w:rsidRDefault="00393B1E" w:rsidP="0047033F">
      <w:pPr>
        <w:jc w:val="both"/>
        <w:rPr>
          <w:rFonts w:asciiTheme="minorHAnsi" w:hAnsiTheme="minorHAnsi"/>
        </w:rPr>
      </w:pPr>
    </w:p>
    <w:p w14:paraId="6B20C258" w14:textId="77777777" w:rsidR="00393B1E" w:rsidRDefault="00393B1E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ab/>
      </w:r>
      <w:r>
        <w:rPr>
          <w:rFonts w:asciiTheme="minorHAnsi" w:hAnsiTheme="minorHAnsi"/>
          <w:u w:val="single"/>
        </w:rPr>
        <w:t>Cilj:</w:t>
      </w:r>
      <w:r>
        <w:rPr>
          <w:rFonts w:asciiTheme="minorHAnsi" w:hAnsiTheme="minorHAnsi"/>
        </w:rPr>
        <w:t xml:space="preserve"> Osigurati adekvatnu brigu o djeci školske dobi, podizanje standarda učenicima</w:t>
      </w:r>
      <w:r w:rsidR="00C80A48">
        <w:rPr>
          <w:rFonts w:asciiTheme="minorHAnsi" w:hAnsiTheme="minorHAnsi"/>
        </w:rPr>
        <w:t>, poticanje srednjoškolskog i visokoškolskog obrazovanja</w:t>
      </w:r>
      <w:r>
        <w:rPr>
          <w:rFonts w:asciiTheme="minorHAnsi" w:hAnsiTheme="minorHAnsi"/>
        </w:rPr>
        <w:t>.</w:t>
      </w:r>
    </w:p>
    <w:p w14:paraId="62CCA706" w14:textId="77777777" w:rsidR="00393B1E" w:rsidRDefault="00393B1E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Mjerila uspješnosti:</w:t>
      </w:r>
      <w:r>
        <w:rPr>
          <w:rFonts w:asciiTheme="minorHAnsi" w:hAnsiTheme="minorHAnsi"/>
        </w:rPr>
        <w:t xml:space="preserve"> poboljšani uvjeti rada u Osnovnoj školi</w:t>
      </w:r>
      <w:r w:rsidR="00C80A48">
        <w:rPr>
          <w:rFonts w:asciiTheme="minorHAnsi" w:hAnsiTheme="minorHAnsi"/>
        </w:rPr>
        <w:t>, poticanje srednjoškolskog i visokoškolskog obrazovanja</w:t>
      </w:r>
      <w:r>
        <w:rPr>
          <w:rFonts w:asciiTheme="minorHAnsi" w:hAnsiTheme="minorHAnsi"/>
        </w:rPr>
        <w:t>.</w:t>
      </w:r>
    </w:p>
    <w:p w14:paraId="60307129" w14:textId="77777777" w:rsidR="00393B1E" w:rsidRDefault="00393B1E" w:rsidP="0047033F">
      <w:pPr>
        <w:jc w:val="both"/>
        <w:rPr>
          <w:rFonts w:asciiTheme="minorHAnsi" w:hAnsiTheme="minorHAnsi"/>
        </w:rPr>
      </w:pPr>
    </w:p>
    <w:p w14:paraId="3D7225E2" w14:textId="77777777" w:rsidR="00E65279" w:rsidRDefault="00E65279" w:rsidP="0047033F">
      <w:pPr>
        <w:jc w:val="both"/>
        <w:rPr>
          <w:rFonts w:asciiTheme="minorHAnsi" w:hAnsiTheme="minorHAnsi"/>
        </w:rPr>
      </w:pPr>
    </w:p>
    <w:p w14:paraId="5F242FD5" w14:textId="77777777" w:rsidR="00152094" w:rsidRPr="009153E2" w:rsidRDefault="00393B1E" w:rsidP="00782076">
      <w:pPr>
        <w:jc w:val="both"/>
        <w:rPr>
          <w:rFonts w:asciiTheme="minorHAnsi" w:hAnsiTheme="minorHAnsi"/>
        </w:rPr>
      </w:pPr>
      <w:r w:rsidRPr="009153E2">
        <w:rPr>
          <w:rFonts w:asciiTheme="minorHAnsi" w:hAnsiTheme="minorHAnsi"/>
          <w:b/>
        </w:rPr>
        <w:tab/>
      </w:r>
      <w:r w:rsidR="00141206" w:rsidRPr="009153E2">
        <w:rPr>
          <w:rFonts w:asciiTheme="minorHAnsi" w:hAnsiTheme="minorHAnsi"/>
          <w:b/>
        </w:rPr>
        <w:t>PROGRAM 100</w:t>
      </w:r>
      <w:r w:rsidR="00782076" w:rsidRPr="009153E2">
        <w:rPr>
          <w:rFonts w:asciiTheme="minorHAnsi" w:hAnsiTheme="minorHAnsi"/>
          <w:b/>
        </w:rPr>
        <w:t>6</w:t>
      </w:r>
      <w:r w:rsidR="00141206" w:rsidRPr="009153E2">
        <w:rPr>
          <w:rFonts w:asciiTheme="minorHAnsi" w:hAnsiTheme="minorHAnsi"/>
          <w:b/>
        </w:rPr>
        <w:t xml:space="preserve"> SOCIJALNA SKRB</w:t>
      </w:r>
    </w:p>
    <w:p w14:paraId="0A4BEB54" w14:textId="5AF5AB17" w:rsidR="00141206" w:rsidRDefault="00141206" w:rsidP="000018D7">
      <w:pPr>
        <w:ind w:firstLine="708"/>
        <w:jc w:val="both"/>
        <w:rPr>
          <w:rFonts w:asciiTheme="minorHAnsi" w:hAnsiTheme="minorHAnsi"/>
        </w:rPr>
      </w:pPr>
      <w:r w:rsidRPr="009153E2">
        <w:rPr>
          <w:rFonts w:asciiTheme="minorHAnsi" w:hAnsiTheme="minorHAnsi"/>
        </w:rPr>
        <w:t>Ukupno planirana sredstva</w:t>
      </w:r>
      <w:r w:rsidR="00782076" w:rsidRPr="009153E2">
        <w:rPr>
          <w:rFonts w:asciiTheme="minorHAnsi" w:hAnsiTheme="minorHAnsi"/>
        </w:rPr>
        <w:t xml:space="preserve"> na razini programa iznose </w:t>
      </w:r>
      <w:r w:rsidR="009153E2">
        <w:rPr>
          <w:rFonts w:asciiTheme="minorHAnsi" w:hAnsiTheme="minorHAnsi"/>
        </w:rPr>
        <w:t>139.0</w:t>
      </w:r>
      <w:r w:rsidRPr="009153E2">
        <w:rPr>
          <w:rFonts w:asciiTheme="minorHAnsi" w:hAnsiTheme="minorHAnsi"/>
        </w:rPr>
        <w:t xml:space="preserve">00,00 </w:t>
      </w:r>
      <w:r w:rsidR="00C80A48" w:rsidRPr="009153E2">
        <w:rPr>
          <w:rFonts w:asciiTheme="minorHAnsi" w:hAnsiTheme="minorHAnsi"/>
        </w:rPr>
        <w:t>eura</w:t>
      </w:r>
      <w:r w:rsidRPr="009153E2">
        <w:rPr>
          <w:rFonts w:asciiTheme="minorHAnsi" w:hAnsiTheme="minorHAnsi"/>
        </w:rPr>
        <w:t xml:space="preserve">, </w:t>
      </w:r>
      <w:r w:rsidR="00782076" w:rsidRPr="009153E2">
        <w:rPr>
          <w:rFonts w:asciiTheme="minorHAnsi" w:hAnsiTheme="minorHAnsi"/>
        </w:rPr>
        <w:t xml:space="preserve">a utrošena su u </w:t>
      </w:r>
      <w:r w:rsidR="00782076">
        <w:rPr>
          <w:rFonts w:asciiTheme="minorHAnsi" w:hAnsiTheme="minorHAnsi"/>
        </w:rPr>
        <w:t>iznosu od 1</w:t>
      </w:r>
      <w:r w:rsidR="009153E2">
        <w:rPr>
          <w:rFonts w:asciiTheme="minorHAnsi" w:hAnsiTheme="minorHAnsi"/>
        </w:rPr>
        <w:t>21.</w:t>
      </w:r>
      <w:r w:rsidR="00F77D81">
        <w:rPr>
          <w:rFonts w:asciiTheme="minorHAnsi" w:hAnsiTheme="minorHAnsi"/>
        </w:rPr>
        <w:t>453,81</w:t>
      </w:r>
      <w:r w:rsidR="00782076">
        <w:rPr>
          <w:rFonts w:asciiTheme="minorHAnsi" w:hAnsiTheme="minorHAnsi"/>
        </w:rPr>
        <w:t xml:space="preserve"> </w:t>
      </w:r>
      <w:r w:rsidR="00C80A48">
        <w:rPr>
          <w:rFonts w:asciiTheme="minorHAnsi" w:hAnsiTheme="minorHAnsi"/>
        </w:rPr>
        <w:t>eur</w:t>
      </w:r>
      <w:r w:rsidR="00F77D81">
        <w:rPr>
          <w:rFonts w:asciiTheme="minorHAnsi" w:hAnsiTheme="minorHAnsi"/>
        </w:rPr>
        <w:t>o</w:t>
      </w:r>
      <w:r>
        <w:rPr>
          <w:rFonts w:asciiTheme="minorHAnsi" w:hAnsiTheme="minorHAnsi"/>
        </w:rPr>
        <w:t xml:space="preserve">, odnosno </w:t>
      </w:r>
      <w:r w:rsidR="00F77D81">
        <w:rPr>
          <w:rFonts w:asciiTheme="minorHAnsi" w:hAnsiTheme="minorHAnsi"/>
        </w:rPr>
        <w:t>87,38</w:t>
      </w:r>
      <w:r>
        <w:rPr>
          <w:rFonts w:asciiTheme="minorHAnsi" w:hAnsiTheme="minorHAnsi"/>
        </w:rPr>
        <w:t xml:space="preserve">% </w:t>
      </w:r>
      <w:r w:rsidR="00782076">
        <w:rPr>
          <w:rFonts w:asciiTheme="minorHAnsi" w:hAnsiTheme="minorHAnsi"/>
        </w:rPr>
        <w:t>u odnosu na plan</w:t>
      </w:r>
      <w:r>
        <w:rPr>
          <w:rFonts w:asciiTheme="minorHAnsi" w:hAnsiTheme="minorHAnsi"/>
        </w:rPr>
        <w:t>.</w:t>
      </w:r>
    </w:p>
    <w:p w14:paraId="1D8FAD0A" w14:textId="77777777" w:rsidR="00141206" w:rsidRDefault="00141206" w:rsidP="000018D7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Unutar ovog programa planirane su slijedeće aktivnosti: </w:t>
      </w:r>
    </w:p>
    <w:p w14:paraId="2BEE22F7" w14:textId="6AB3A1B5" w:rsidR="00141206" w:rsidRPr="007B025A" w:rsidRDefault="00141206" w:rsidP="00D73E67">
      <w:pPr>
        <w:ind w:firstLine="708"/>
        <w:jc w:val="both"/>
        <w:rPr>
          <w:rFonts w:asciiTheme="minorHAnsi" w:hAnsiTheme="minorHAnsi"/>
          <w:color w:val="0070C0"/>
        </w:rPr>
      </w:pPr>
      <w:r w:rsidRPr="00A7393B">
        <w:rPr>
          <w:rFonts w:asciiTheme="minorHAnsi" w:hAnsiTheme="minorHAnsi"/>
          <w:b/>
        </w:rPr>
        <w:t>Akt</w:t>
      </w:r>
      <w:r>
        <w:rPr>
          <w:rFonts w:asciiTheme="minorHAnsi" w:hAnsiTheme="minorHAnsi"/>
          <w:b/>
        </w:rPr>
        <w:t>ivnost A100</w:t>
      </w:r>
      <w:r w:rsidR="00782076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>01</w:t>
      </w:r>
      <w:r w:rsidRPr="00A7393B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>Naknade za potpore građanima</w:t>
      </w:r>
      <w:r w:rsidR="00C80A48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kućanstvima</w:t>
      </w:r>
      <w:r w:rsidR="00C80A48">
        <w:rPr>
          <w:rFonts w:asciiTheme="minorHAnsi" w:hAnsiTheme="minorHAnsi"/>
          <w:b/>
        </w:rPr>
        <w:t xml:space="preserve"> i udrugama</w:t>
      </w:r>
      <w:r w:rsidR="0094534E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Od planiranih </w:t>
      </w:r>
      <w:r w:rsidR="00F77D81">
        <w:rPr>
          <w:rFonts w:asciiTheme="minorHAnsi" w:hAnsiTheme="minorHAnsi"/>
        </w:rPr>
        <w:t>139.0</w:t>
      </w:r>
      <w:r w:rsidRPr="00795AA1">
        <w:rPr>
          <w:rFonts w:asciiTheme="minorHAnsi" w:hAnsiTheme="minorHAnsi"/>
        </w:rPr>
        <w:t xml:space="preserve">00,00 </w:t>
      </w:r>
      <w:r w:rsidR="00C80A48">
        <w:rPr>
          <w:rFonts w:asciiTheme="minorHAnsi" w:hAnsiTheme="minorHAnsi"/>
        </w:rPr>
        <w:t>eura</w:t>
      </w:r>
      <w:r w:rsidRPr="00795AA1">
        <w:rPr>
          <w:rFonts w:asciiTheme="minorHAnsi" w:hAnsiTheme="minorHAnsi"/>
        </w:rPr>
        <w:t xml:space="preserve"> na ovu je aktivnost utrošeno </w:t>
      </w:r>
      <w:r w:rsidR="00C80A48">
        <w:rPr>
          <w:rFonts w:asciiTheme="minorHAnsi" w:hAnsiTheme="minorHAnsi"/>
        </w:rPr>
        <w:t>1</w:t>
      </w:r>
      <w:r w:rsidR="00F77D81">
        <w:rPr>
          <w:rFonts w:asciiTheme="minorHAnsi" w:hAnsiTheme="minorHAnsi"/>
        </w:rPr>
        <w:t>21.453,81</w:t>
      </w:r>
      <w:r w:rsidRPr="00795AA1">
        <w:rPr>
          <w:rFonts w:asciiTheme="minorHAnsi" w:hAnsiTheme="minorHAnsi"/>
        </w:rPr>
        <w:t xml:space="preserve"> </w:t>
      </w:r>
      <w:r w:rsidR="00C80A48">
        <w:rPr>
          <w:rFonts w:asciiTheme="minorHAnsi" w:hAnsiTheme="minorHAnsi"/>
        </w:rPr>
        <w:t>eur</w:t>
      </w:r>
      <w:r w:rsidR="00F77D81">
        <w:rPr>
          <w:rFonts w:asciiTheme="minorHAnsi" w:hAnsiTheme="minorHAnsi"/>
        </w:rPr>
        <w:t>o</w:t>
      </w:r>
      <w:r w:rsidRPr="00795AA1">
        <w:rPr>
          <w:rFonts w:asciiTheme="minorHAnsi" w:hAnsiTheme="minorHAnsi"/>
        </w:rPr>
        <w:t xml:space="preserve">, odnosno </w:t>
      </w:r>
      <w:r w:rsidR="00F77D81">
        <w:rPr>
          <w:rFonts w:asciiTheme="minorHAnsi" w:hAnsiTheme="minorHAnsi"/>
        </w:rPr>
        <w:t>87,38</w:t>
      </w:r>
      <w:r w:rsidR="00C80A48">
        <w:rPr>
          <w:rFonts w:asciiTheme="minorHAnsi" w:hAnsiTheme="minorHAnsi"/>
        </w:rPr>
        <w:t>% od plana. Naknade građanima i kućanstvima u novcu u iznosu 1</w:t>
      </w:r>
      <w:r w:rsidR="00F77D81">
        <w:rPr>
          <w:rFonts w:asciiTheme="minorHAnsi" w:hAnsiTheme="minorHAnsi"/>
        </w:rPr>
        <w:t>01.451,85</w:t>
      </w:r>
      <w:r w:rsidR="00C80A48">
        <w:rPr>
          <w:rFonts w:asciiTheme="minorHAnsi" w:hAnsiTheme="minorHAnsi"/>
        </w:rPr>
        <w:t xml:space="preserve"> eura </w:t>
      </w:r>
      <w:r w:rsidRPr="00795AA1">
        <w:rPr>
          <w:rFonts w:asciiTheme="minorHAnsi" w:hAnsiTheme="minorHAnsi"/>
        </w:rPr>
        <w:t xml:space="preserve"> odnose se na isplatu </w:t>
      </w:r>
      <w:r w:rsidR="00795AA1">
        <w:rPr>
          <w:rFonts w:asciiTheme="minorHAnsi" w:hAnsiTheme="minorHAnsi"/>
        </w:rPr>
        <w:t xml:space="preserve"> pomoći obiteljima i kućanstvima, naknade za novorođenče,  nagrade učenicima i mentorima</w:t>
      </w:r>
      <w:r w:rsidR="00C80A48">
        <w:rPr>
          <w:rFonts w:asciiTheme="minorHAnsi" w:hAnsiTheme="minorHAnsi"/>
        </w:rPr>
        <w:t xml:space="preserve">. </w:t>
      </w:r>
      <w:r w:rsidR="00795AA1">
        <w:rPr>
          <w:rFonts w:asciiTheme="minorHAnsi" w:hAnsiTheme="minorHAnsi"/>
        </w:rPr>
        <w:t xml:space="preserve">Naknade građanima i kućanstvima u naravi imaju </w:t>
      </w:r>
      <w:r w:rsidR="00782076">
        <w:rPr>
          <w:rFonts w:asciiTheme="minorHAnsi" w:hAnsiTheme="minorHAnsi"/>
        </w:rPr>
        <w:t>utrošene su u iznosu od</w:t>
      </w:r>
      <w:r w:rsidR="00795AA1">
        <w:rPr>
          <w:rFonts w:asciiTheme="minorHAnsi" w:hAnsiTheme="minorHAnsi"/>
        </w:rPr>
        <w:t xml:space="preserve"> </w:t>
      </w:r>
      <w:r w:rsidR="00C80A48">
        <w:rPr>
          <w:rFonts w:asciiTheme="minorHAnsi" w:hAnsiTheme="minorHAnsi"/>
        </w:rPr>
        <w:t>1</w:t>
      </w:r>
      <w:r w:rsidR="00F77D81">
        <w:rPr>
          <w:rFonts w:asciiTheme="minorHAnsi" w:hAnsiTheme="minorHAnsi"/>
        </w:rPr>
        <w:t>5.248,73</w:t>
      </w:r>
      <w:r w:rsidR="00C80A48">
        <w:rPr>
          <w:rFonts w:asciiTheme="minorHAnsi" w:hAnsiTheme="minorHAnsi"/>
        </w:rPr>
        <w:t xml:space="preserve"> eur</w:t>
      </w:r>
      <w:r w:rsidR="00782076">
        <w:rPr>
          <w:rFonts w:asciiTheme="minorHAnsi" w:hAnsiTheme="minorHAnsi"/>
        </w:rPr>
        <w:t>a</w:t>
      </w:r>
      <w:r w:rsidR="00795AA1">
        <w:rPr>
          <w:rFonts w:asciiTheme="minorHAnsi" w:hAnsiTheme="minorHAnsi"/>
        </w:rPr>
        <w:t xml:space="preserve"> i odnose se na pomoć i njegu u kući – sufinanciranje </w:t>
      </w:r>
      <w:proofErr w:type="spellStart"/>
      <w:r w:rsidR="00795AA1">
        <w:rPr>
          <w:rFonts w:asciiTheme="minorHAnsi" w:hAnsiTheme="minorHAnsi"/>
        </w:rPr>
        <w:t>gerontodomaćice</w:t>
      </w:r>
      <w:proofErr w:type="spellEnd"/>
      <w:r w:rsidR="00795AA1">
        <w:rPr>
          <w:rFonts w:asciiTheme="minorHAnsi" w:hAnsiTheme="minorHAnsi"/>
        </w:rPr>
        <w:t xml:space="preserve"> u klubu </w:t>
      </w:r>
      <w:proofErr w:type="spellStart"/>
      <w:r w:rsidR="00795AA1">
        <w:rPr>
          <w:rFonts w:asciiTheme="minorHAnsi" w:hAnsiTheme="minorHAnsi"/>
        </w:rPr>
        <w:t>Mariška</w:t>
      </w:r>
      <w:proofErr w:type="spellEnd"/>
      <w:r w:rsidR="00795AA1">
        <w:rPr>
          <w:rFonts w:asciiTheme="minorHAnsi" w:hAnsiTheme="minorHAnsi"/>
        </w:rPr>
        <w:t xml:space="preserve"> i njezinih putnih troškova, te kupnja darova djeci za darivanje povodom blagdana Sv. Nikole.</w:t>
      </w:r>
      <w:r w:rsidR="00D73E67">
        <w:rPr>
          <w:rFonts w:asciiTheme="minorHAnsi" w:hAnsiTheme="minorHAnsi"/>
        </w:rPr>
        <w:t xml:space="preserve"> Tekuće donacije u nov</w:t>
      </w:r>
      <w:r w:rsidR="00647348">
        <w:rPr>
          <w:rFonts w:asciiTheme="minorHAnsi" w:hAnsiTheme="minorHAnsi"/>
        </w:rPr>
        <w:t>c</w:t>
      </w:r>
      <w:r w:rsidR="00D73E67">
        <w:rPr>
          <w:rFonts w:asciiTheme="minorHAnsi" w:hAnsiTheme="minorHAnsi"/>
        </w:rPr>
        <w:t xml:space="preserve">u utrošene su u iznosu </w:t>
      </w:r>
      <w:r w:rsidR="00F77D81">
        <w:rPr>
          <w:rFonts w:asciiTheme="minorHAnsi" w:hAnsiTheme="minorHAnsi"/>
        </w:rPr>
        <w:t>4.753,23</w:t>
      </w:r>
      <w:r w:rsidR="00D73E67">
        <w:rPr>
          <w:rFonts w:asciiTheme="minorHAnsi" w:hAnsiTheme="minorHAnsi"/>
        </w:rPr>
        <w:t xml:space="preserve"> eura </w:t>
      </w:r>
      <w:r>
        <w:rPr>
          <w:rFonts w:asciiTheme="minorHAnsi" w:hAnsiTheme="minorHAnsi"/>
        </w:rPr>
        <w:t xml:space="preserve"> i odnose se na </w:t>
      </w:r>
      <w:r w:rsidRPr="001118D8">
        <w:rPr>
          <w:rFonts w:asciiTheme="minorHAnsi" w:hAnsiTheme="minorHAnsi"/>
        </w:rPr>
        <w:t>isplatu zakonskih sredstava Crvenom križu</w:t>
      </w:r>
      <w:r w:rsidR="00D73E67">
        <w:rPr>
          <w:rFonts w:asciiTheme="minorHAnsi" w:hAnsiTheme="minorHAnsi"/>
        </w:rPr>
        <w:t xml:space="preserve">, sredstva za regres i božićnicu </w:t>
      </w:r>
      <w:proofErr w:type="spellStart"/>
      <w:r w:rsidR="00D73E67">
        <w:rPr>
          <w:rFonts w:asciiTheme="minorHAnsi" w:hAnsiTheme="minorHAnsi"/>
        </w:rPr>
        <w:t>gerontodomaćice</w:t>
      </w:r>
      <w:proofErr w:type="spellEnd"/>
      <w:r w:rsidR="00D73E67">
        <w:rPr>
          <w:rFonts w:asciiTheme="minorHAnsi" w:hAnsiTheme="minorHAnsi"/>
        </w:rPr>
        <w:t xml:space="preserve"> </w:t>
      </w:r>
      <w:proofErr w:type="spellStart"/>
      <w:r w:rsidR="00D73E67">
        <w:rPr>
          <w:rFonts w:asciiTheme="minorHAnsi" w:hAnsiTheme="minorHAnsi"/>
        </w:rPr>
        <w:t>zaposelene</w:t>
      </w:r>
      <w:proofErr w:type="spellEnd"/>
      <w:r w:rsidR="00D73E67">
        <w:rPr>
          <w:rFonts w:asciiTheme="minorHAnsi" w:hAnsiTheme="minorHAnsi"/>
        </w:rPr>
        <w:t xml:space="preserve"> preko Crvenog križa, te prijenos sredstava </w:t>
      </w:r>
      <w:proofErr w:type="spellStart"/>
      <w:r w:rsidR="00D73E67">
        <w:rPr>
          <w:rFonts w:asciiTheme="minorHAnsi" w:hAnsiTheme="minorHAnsi"/>
        </w:rPr>
        <w:t>Uduru</w:t>
      </w:r>
      <w:r w:rsidR="00647348">
        <w:rPr>
          <w:rFonts w:asciiTheme="minorHAnsi" w:hAnsiTheme="minorHAnsi"/>
        </w:rPr>
        <w:t>z</w:t>
      </w:r>
      <w:r w:rsidR="00D73E67">
        <w:rPr>
          <w:rFonts w:asciiTheme="minorHAnsi" w:hAnsiTheme="minorHAnsi"/>
        </w:rPr>
        <w:t>i</w:t>
      </w:r>
      <w:proofErr w:type="spellEnd"/>
      <w:r w:rsidR="00D73E67">
        <w:rPr>
          <w:rFonts w:asciiTheme="minorHAnsi" w:hAnsiTheme="minorHAnsi"/>
        </w:rPr>
        <w:t xml:space="preserve"> invalida </w:t>
      </w:r>
      <w:r w:rsidR="008647C2">
        <w:rPr>
          <w:rFonts w:asciiTheme="minorHAnsi" w:hAnsiTheme="minorHAnsi"/>
        </w:rPr>
        <w:t>Koprivničko-križevačke županije</w:t>
      </w:r>
      <w:r w:rsidR="00EE510F" w:rsidRPr="001118D8">
        <w:rPr>
          <w:rFonts w:asciiTheme="minorHAnsi" w:hAnsiTheme="minorHAnsi"/>
        </w:rPr>
        <w:t>.</w:t>
      </w:r>
    </w:p>
    <w:p w14:paraId="69C01866" w14:textId="77777777" w:rsidR="000866C3" w:rsidRPr="000866C3" w:rsidRDefault="000866C3" w:rsidP="00141206">
      <w:pPr>
        <w:ind w:firstLine="708"/>
        <w:jc w:val="both"/>
        <w:rPr>
          <w:rFonts w:asciiTheme="minorHAnsi" w:hAnsiTheme="minorHAnsi"/>
        </w:rPr>
      </w:pPr>
    </w:p>
    <w:p w14:paraId="0974E384" w14:textId="77777777" w:rsidR="000866C3" w:rsidRDefault="000866C3" w:rsidP="000866C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Cilj: </w:t>
      </w:r>
      <w:r>
        <w:rPr>
          <w:rFonts w:asciiTheme="minorHAnsi" w:hAnsiTheme="minorHAnsi"/>
        </w:rPr>
        <w:t>ostvarenje većeg standarda za mještane u socijalnoj skrbi, povećati brigu o starijima i nemoćnima.</w:t>
      </w:r>
    </w:p>
    <w:p w14:paraId="6448E5FD" w14:textId="77777777" w:rsidR="000866C3" w:rsidRPr="0088768B" w:rsidRDefault="000866C3" w:rsidP="000866C3">
      <w:pPr>
        <w:ind w:firstLine="708"/>
        <w:jc w:val="both"/>
        <w:rPr>
          <w:rFonts w:asciiTheme="minorHAnsi" w:hAnsiTheme="minorHAnsi"/>
        </w:rPr>
      </w:pPr>
      <w:r w:rsidRPr="009525F4">
        <w:rPr>
          <w:rFonts w:asciiTheme="minorHAnsi" w:hAnsiTheme="minorHAnsi"/>
          <w:u w:val="single"/>
        </w:rPr>
        <w:t xml:space="preserve">Mjerila uspješnosti: </w:t>
      </w:r>
      <w:r>
        <w:rPr>
          <w:rFonts w:asciiTheme="minorHAnsi" w:hAnsiTheme="minorHAnsi"/>
        </w:rPr>
        <w:t>pomoć građanima i kućanstvima te starijim i nemoćnim kroz provođenje programa pomoći u kući.</w:t>
      </w:r>
    </w:p>
    <w:p w14:paraId="5BAC0D19" w14:textId="77777777" w:rsidR="001118D8" w:rsidRDefault="001118D8" w:rsidP="000018D7">
      <w:pPr>
        <w:ind w:firstLine="708"/>
        <w:jc w:val="both"/>
        <w:rPr>
          <w:rFonts w:asciiTheme="minorHAnsi" w:hAnsiTheme="minorHAnsi"/>
          <w:b/>
        </w:rPr>
      </w:pPr>
    </w:p>
    <w:p w14:paraId="727F7163" w14:textId="77777777" w:rsidR="000866C3" w:rsidRPr="004A5AEA" w:rsidRDefault="001118D8" w:rsidP="000866C3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 10</w:t>
      </w:r>
      <w:r w:rsidR="001A5D5F">
        <w:rPr>
          <w:rFonts w:asciiTheme="minorHAnsi" w:hAnsiTheme="minorHAnsi"/>
          <w:b/>
        </w:rPr>
        <w:t>0</w:t>
      </w:r>
      <w:r w:rsidR="00A66CF3">
        <w:rPr>
          <w:rFonts w:asciiTheme="minorHAnsi" w:hAnsiTheme="minorHAnsi"/>
          <w:b/>
        </w:rPr>
        <w:t>7</w:t>
      </w:r>
      <w:r w:rsidR="000866C3" w:rsidRPr="004A5AEA">
        <w:rPr>
          <w:rFonts w:asciiTheme="minorHAnsi" w:hAnsiTheme="minorHAnsi"/>
          <w:b/>
        </w:rPr>
        <w:t xml:space="preserve"> ORGANIZIRANJE I PROVOĐENJE ZAŠTITE I SPAŠAVANJA</w:t>
      </w:r>
    </w:p>
    <w:p w14:paraId="1E2DE617" w14:textId="16BA7205" w:rsidR="000866C3" w:rsidRDefault="000866C3" w:rsidP="0008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Ukupno planirana sredstva na razini programa iznose </w:t>
      </w:r>
      <w:r w:rsidR="00F77D81">
        <w:rPr>
          <w:rFonts w:asciiTheme="minorHAnsi" w:hAnsiTheme="minorHAnsi"/>
        </w:rPr>
        <w:t>51.2</w:t>
      </w:r>
      <w:r>
        <w:rPr>
          <w:rFonts w:asciiTheme="minorHAnsi" w:hAnsiTheme="minorHAnsi"/>
        </w:rPr>
        <w:t xml:space="preserve">00,00 </w:t>
      </w:r>
      <w:r w:rsidR="001A5D5F">
        <w:rPr>
          <w:rFonts w:asciiTheme="minorHAnsi" w:hAnsiTheme="minorHAnsi"/>
        </w:rPr>
        <w:t>eura</w:t>
      </w:r>
      <w:r w:rsidR="00A66CF3">
        <w:rPr>
          <w:rFonts w:asciiTheme="minorHAnsi" w:hAnsiTheme="minorHAnsi"/>
        </w:rPr>
        <w:t>, a utrošena</w:t>
      </w:r>
      <w:r>
        <w:rPr>
          <w:rFonts w:asciiTheme="minorHAnsi" w:hAnsiTheme="minorHAnsi"/>
        </w:rPr>
        <w:t xml:space="preserve"> su u  iznosu od </w:t>
      </w:r>
      <w:r w:rsidR="00F77D81">
        <w:rPr>
          <w:rFonts w:asciiTheme="minorHAnsi" w:hAnsiTheme="minorHAnsi"/>
        </w:rPr>
        <w:t>49.888,49</w:t>
      </w:r>
      <w:r w:rsidR="001A5D5F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 xml:space="preserve"> ili 9</w:t>
      </w:r>
      <w:r w:rsidR="00F77D81">
        <w:rPr>
          <w:rFonts w:asciiTheme="minorHAnsi" w:hAnsiTheme="minorHAnsi"/>
        </w:rPr>
        <w:t>7</w:t>
      </w:r>
      <w:r w:rsidR="001A5D5F">
        <w:rPr>
          <w:rFonts w:asciiTheme="minorHAnsi" w:hAnsiTheme="minorHAnsi"/>
        </w:rPr>
        <w:t>,</w:t>
      </w:r>
      <w:r w:rsidR="00F77D81">
        <w:rPr>
          <w:rFonts w:asciiTheme="minorHAnsi" w:hAnsiTheme="minorHAnsi"/>
        </w:rPr>
        <w:t>44</w:t>
      </w:r>
      <w:r>
        <w:rPr>
          <w:rFonts w:asciiTheme="minorHAnsi" w:hAnsiTheme="minorHAnsi"/>
        </w:rPr>
        <w:t>% u odnosu na plan.</w:t>
      </w:r>
    </w:p>
    <w:p w14:paraId="61E0D566" w14:textId="77777777" w:rsidR="000866C3" w:rsidRDefault="000866C3" w:rsidP="0008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Program se sastoji od:</w:t>
      </w:r>
    </w:p>
    <w:p w14:paraId="09678A1E" w14:textId="1D6BB957" w:rsidR="000866C3" w:rsidRDefault="000866C3" w:rsidP="000866C3">
      <w:pPr>
        <w:ind w:firstLine="708"/>
        <w:jc w:val="both"/>
        <w:rPr>
          <w:rFonts w:asciiTheme="minorHAnsi" w:hAnsiTheme="minorHAnsi"/>
        </w:rPr>
      </w:pPr>
      <w:r w:rsidRPr="004477DA">
        <w:rPr>
          <w:rFonts w:asciiTheme="minorHAnsi" w:hAnsiTheme="minorHAnsi"/>
          <w:b/>
        </w:rPr>
        <w:t>Aktivnost A10</w:t>
      </w:r>
      <w:r w:rsidR="001A5D5F" w:rsidRPr="004477DA">
        <w:rPr>
          <w:rFonts w:asciiTheme="minorHAnsi" w:hAnsiTheme="minorHAnsi"/>
          <w:b/>
        </w:rPr>
        <w:t>0</w:t>
      </w:r>
      <w:r w:rsidR="00A66CF3" w:rsidRPr="004477DA">
        <w:rPr>
          <w:rFonts w:asciiTheme="minorHAnsi" w:hAnsiTheme="minorHAnsi"/>
          <w:b/>
        </w:rPr>
        <w:t>7</w:t>
      </w:r>
      <w:r w:rsidRPr="004477DA">
        <w:rPr>
          <w:rFonts w:asciiTheme="minorHAnsi" w:hAnsiTheme="minorHAnsi"/>
          <w:b/>
        </w:rPr>
        <w:t>01 Civilna zaštita</w:t>
      </w:r>
      <w:r w:rsidR="00A66CF3" w:rsidRPr="004477DA">
        <w:rPr>
          <w:rFonts w:asciiTheme="minorHAnsi" w:hAnsiTheme="minorHAnsi"/>
          <w:b/>
        </w:rPr>
        <w:t xml:space="preserve"> i HGSS</w:t>
      </w:r>
      <w:r w:rsidRPr="004477DA">
        <w:rPr>
          <w:rFonts w:asciiTheme="minorHAnsi" w:hAnsiTheme="minorHAnsi"/>
          <w:b/>
        </w:rPr>
        <w:t xml:space="preserve"> </w:t>
      </w:r>
      <w:r w:rsidRPr="004477DA">
        <w:rPr>
          <w:rFonts w:asciiTheme="minorHAnsi" w:hAnsiTheme="minorHAnsi"/>
        </w:rPr>
        <w:t>koj</w:t>
      </w:r>
      <w:r w:rsidR="00A66CF3" w:rsidRPr="004477DA">
        <w:rPr>
          <w:rFonts w:asciiTheme="minorHAnsi" w:hAnsiTheme="minorHAnsi"/>
        </w:rPr>
        <w:t>a je</w:t>
      </w:r>
      <w:r w:rsidRPr="004477DA">
        <w:rPr>
          <w:rFonts w:asciiTheme="minorHAnsi" w:hAnsiTheme="minorHAnsi"/>
        </w:rPr>
        <w:t xml:space="preserve"> planiran</w:t>
      </w:r>
      <w:r w:rsidR="00A66CF3" w:rsidRPr="004477DA">
        <w:rPr>
          <w:rFonts w:asciiTheme="minorHAnsi" w:hAnsiTheme="minorHAnsi"/>
        </w:rPr>
        <w:t>a</w:t>
      </w:r>
      <w:r w:rsidRPr="004477DA">
        <w:rPr>
          <w:rFonts w:asciiTheme="minorHAnsi" w:hAnsiTheme="minorHAnsi"/>
        </w:rPr>
        <w:t xml:space="preserve"> </w:t>
      </w:r>
      <w:r w:rsidR="00A66CF3" w:rsidRPr="004477DA">
        <w:rPr>
          <w:rFonts w:asciiTheme="minorHAnsi" w:hAnsiTheme="minorHAnsi"/>
        </w:rPr>
        <w:t xml:space="preserve">u iznosu </w:t>
      </w:r>
      <w:r w:rsidR="001A5D5F" w:rsidRPr="004477DA">
        <w:rPr>
          <w:rFonts w:asciiTheme="minorHAnsi" w:hAnsiTheme="minorHAnsi"/>
        </w:rPr>
        <w:t>6</w:t>
      </w:r>
      <w:r w:rsidRPr="004477DA">
        <w:rPr>
          <w:rFonts w:asciiTheme="minorHAnsi" w:hAnsiTheme="minorHAnsi"/>
        </w:rPr>
        <w:t>.</w:t>
      </w:r>
      <w:r w:rsidR="004477DA">
        <w:rPr>
          <w:rFonts w:asciiTheme="minorHAnsi" w:hAnsiTheme="minorHAnsi"/>
        </w:rPr>
        <w:t>2</w:t>
      </w:r>
      <w:r w:rsidRPr="004477DA">
        <w:rPr>
          <w:rFonts w:asciiTheme="minorHAnsi" w:hAnsiTheme="minorHAnsi"/>
        </w:rPr>
        <w:t xml:space="preserve">00,00 </w:t>
      </w:r>
      <w:r w:rsidR="001A5D5F" w:rsidRPr="004477DA">
        <w:rPr>
          <w:rFonts w:asciiTheme="minorHAnsi" w:hAnsiTheme="minorHAnsi"/>
        </w:rPr>
        <w:t>eura</w:t>
      </w:r>
      <w:r w:rsidRPr="004477DA">
        <w:rPr>
          <w:rFonts w:asciiTheme="minorHAnsi" w:hAnsiTheme="minorHAnsi"/>
        </w:rPr>
        <w:t xml:space="preserve">, a </w:t>
      </w:r>
      <w:r w:rsidR="00A66CF3">
        <w:rPr>
          <w:rFonts w:asciiTheme="minorHAnsi" w:hAnsiTheme="minorHAnsi"/>
        </w:rPr>
        <w:t>utrošena</w:t>
      </w:r>
      <w:r>
        <w:rPr>
          <w:rFonts w:asciiTheme="minorHAnsi" w:hAnsiTheme="minorHAnsi"/>
        </w:rPr>
        <w:t xml:space="preserve"> u iznosu </w:t>
      </w:r>
      <w:r w:rsidR="00A66CF3">
        <w:rPr>
          <w:rFonts w:asciiTheme="minorHAnsi" w:hAnsiTheme="minorHAnsi"/>
        </w:rPr>
        <w:t>4.</w:t>
      </w:r>
      <w:r w:rsidR="004477DA">
        <w:rPr>
          <w:rFonts w:asciiTheme="minorHAnsi" w:hAnsiTheme="minorHAnsi"/>
        </w:rPr>
        <w:t>888,49</w:t>
      </w:r>
      <w:r w:rsidR="001A5D5F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 xml:space="preserve"> odnosno </w:t>
      </w:r>
      <w:r w:rsidR="004477DA">
        <w:rPr>
          <w:rFonts w:asciiTheme="minorHAnsi" w:hAnsiTheme="minorHAnsi"/>
        </w:rPr>
        <w:t>78,85</w:t>
      </w:r>
      <w:r>
        <w:rPr>
          <w:rFonts w:asciiTheme="minorHAnsi" w:hAnsiTheme="minorHAnsi"/>
        </w:rPr>
        <w:t>% od plana.</w:t>
      </w:r>
    </w:p>
    <w:p w14:paraId="642A4F21" w14:textId="1B27335D" w:rsidR="000866C3" w:rsidRDefault="000866C3" w:rsidP="000866C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1118D8">
        <w:rPr>
          <w:rFonts w:asciiTheme="minorHAnsi" w:hAnsiTheme="minorHAnsi"/>
          <w:b/>
        </w:rPr>
        <w:t>Aktivnost A10</w:t>
      </w:r>
      <w:r w:rsidR="001A5D5F">
        <w:rPr>
          <w:rFonts w:asciiTheme="minorHAnsi" w:hAnsiTheme="minorHAnsi"/>
          <w:b/>
        </w:rPr>
        <w:t>0</w:t>
      </w:r>
      <w:r w:rsidR="00A66CF3">
        <w:rPr>
          <w:rFonts w:asciiTheme="minorHAnsi" w:hAnsiTheme="minorHAnsi"/>
          <w:b/>
        </w:rPr>
        <w:t>7</w:t>
      </w:r>
      <w:r w:rsidRPr="00A7393B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>2</w:t>
      </w:r>
      <w:r w:rsidRPr="00A7393B">
        <w:rPr>
          <w:rFonts w:asciiTheme="minorHAnsi" w:hAnsiTheme="minorHAnsi"/>
          <w:b/>
        </w:rPr>
        <w:t xml:space="preserve"> </w:t>
      </w:r>
      <w:r w:rsidR="00A66CF3">
        <w:rPr>
          <w:rFonts w:asciiTheme="minorHAnsi" w:hAnsiTheme="minorHAnsi"/>
          <w:b/>
        </w:rPr>
        <w:t>Zaštita od požara</w:t>
      </w:r>
      <w:r w:rsidR="001118D8">
        <w:rPr>
          <w:rFonts w:asciiTheme="minorHAnsi" w:hAnsiTheme="minorHAnsi"/>
          <w:b/>
        </w:rPr>
        <w:t xml:space="preserve"> -</w:t>
      </w:r>
      <w:r>
        <w:rPr>
          <w:rFonts w:asciiTheme="minorHAnsi" w:hAnsiTheme="minorHAnsi"/>
        </w:rPr>
        <w:t xml:space="preserve"> za ovu aktivnost sredstva su plani</w:t>
      </w:r>
      <w:r w:rsidR="001118D8">
        <w:rPr>
          <w:rFonts w:asciiTheme="minorHAnsi" w:hAnsiTheme="minorHAnsi"/>
        </w:rPr>
        <w:t>rana</w:t>
      </w:r>
      <w:r w:rsidR="00A66CF3">
        <w:rPr>
          <w:rFonts w:asciiTheme="minorHAnsi" w:hAnsiTheme="minorHAnsi"/>
        </w:rPr>
        <w:t xml:space="preserve"> </w:t>
      </w:r>
      <w:r w:rsidR="004477DA">
        <w:rPr>
          <w:rFonts w:asciiTheme="minorHAnsi" w:hAnsiTheme="minorHAnsi"/>
        </w:rPr>
        <w:t xml:space="preserve">i utrošena </w:t>
      </w:r>
      <w:r w:rsidR="00A66CF3">
        <w:rPr>
          <w:rFonts w:asciiTheme="minorHAnsi" w:hAnsiTheme="minorHAnsi"/>
        </w:rPr>
        <w:t>u iznosu 4</w:t>
      </w:r>
      <w:r w:rsidR="004477DA">
        <w:rPr>
          <w:rFonts w:asciiTheme="minorHAnsi" w:hAnsiTheme="minorHAnsi"/>
        </w:rPr>
        <w:t>5</w:t>
      </w:r>
      <w:r w:rsidR="00A66CF3">
        <w:rPr>
          <w:rFonts w:asciiTheme="minorHAnsi" w:hAnsiTheme="minorHAnsi"/>
        </w:rPr>
        <w:t>.0</w:t>
      </w:r>
      <w:r w:rsidR="001A5D5F">
        <w:rPr>
          <w:rFonts w:asciiTheme="minorHAnsi" w:hAnsiTheme="minorHAnsi"/>
        </w:rPr>
        <w:t xml:space="preserve">00,00 eura, </w:t>
      </w:r>
      <w:r w:rsidR="00A66CF3">
        <w:rPr>
          <w:rFonts w:asciiTheme="minorHAnsi" w:hAnsiTheme="minorHAnsi"/>
        </w:rPr>
        <w:t>i to na</w:t>
      </w:r>
      <w:r w:rsidR="004477DA">
        <w:rPr>
          <w:rFonts w:asciiTheme="minorHAnsi" w:hAnsiTheme="minorHAnsi"/>
        </w:rPr>
        <w:t xml:space="preserve"> financiranje</w:t>
      </w:r>
      <w:r w:rsidR="00A66CF3">
        <w:rPr>
          <w:rFonts w:asciiTheme="minorHAnsi" w:hAnsiTheme="minorHAnsi"/>
        </w:rPr>
        <w:t xml:space="preserve"> Vatrogasn</w:t>
      </w:r>
      <w:r w:rsidR="004477DA">
        <w:rPr>
          <w:rFonts w:asciiTheme="minorHAnsi" w:hAnsiTheme="minorHAnsi"/>
        </w:rPr>
        <w:t>e</w:t>
      </w:r>
      <w:r w:rsidR="00A66CF3">
        <w:rPr>
          <w:rFonts w:asciiTheme="minorHAnsi" w:hAnsiTheme="minorHAnsi"/>
        </w:rPr>
        <w:t xml:space="preserve"> zajednic</w:t>
      </w:r>
      <w:r w:rsidR="004477DA">
        <w:rPr>
          <w:rFonts w:asciiTheme="minorHAnsi" w:hAnsiTheme="minorHAnsi"/>
        </w:rPr>
        <w:t>e.</w:t>
      </w:r>
    </w:p>
    <w:p w14:paraId="462A8199" w14:textId="77777777" w:rsidR="001A5D5F" w:rsidRDefault="001A5D5F" w:rsidP="000866C3">
      <w:pPr>
        <w:ind w:firstLine="708"/>
        <w:jc w:val="both"/>
        <w:rPr>
          <w:rFonts w:asciiTheme="minorHAnsi" w:hAnsiTheme="minorHAnsi"/>
        </w:rPr>
      </w:pPr>
    </w:p>
    <w:p w14:paraId="67BAB7E6" w14:textId="0C1A366E" w:rsidR="000866C3" w:rsidRDefault="000866C3" w:rsidP="000866C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 Cilj:</w:t>
      </w:r>
      <w:r>
        <w:rPr>
          <w:rFonts w:asciiTheme="minorHAnsi" w:hAnsiTheme="minorHAnsi"/>
        </w:rPr>
        <w:t xml:space="preserve"> osigurati normalno funkcioniranje DVD-a i Stožera Civilne zaštite na području Općine </w:t>
      </w:r>
      <w:r w:rsidR="001118D8">
        <w:rPr>
          <w:rFonts w:asciiTheme="minorHAnsi" w:hAnsiTheme="minorHAnsi"/>
        </w:rPr>
        <w:t>Gola</w:t>
      </w:r>
      <w:r>
        <w:rPr>
          <w:rFonts w:asciiTheme="minorHAnsi" w:hAnsiTheme="minorHAnsi"/>
        </w:rPr>
        <w:t>, financiranje HGSS stanice Koprivnica.</w:t>
      </w:r>
    </w:p>
    <w:p w14:paraId="012DF349" w14:textId="7E1A913F" w:rsidR="000866C3" w:rsidRDefault="000866C3" w:rsidP="000866C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Mjerila uspješnosti: </w:t>
      </w:r>
      <w:r>
        <w:rPr>
          <w:rFonts w:asciiTheme="minorHAnsi" w:hAnsiTheme="minorHAnsi"/>
        </w:rPr>
        <w:t>redovita isplata zakonom propisanih iznosa za potrebe vatrogastva, adekvatno funkcioniranje protupožarne i Civilne zaštite.</w:t>
      </w:r>
    </w:p>
    <w:p w14:paraId="5ADAED3E" w14:textId="77777777" w:rsidR="000866C3" w:rsidRDefault="000866C3" w:rsidP="000866C3">
      <w:pPr>
        <w:ind w:firstLine="708"/>
        <w:jc w:val="both"/>
        <w:rPr>
          <w:rFonts w:asciiTheme="minorHAnsi" w:hAnsiTheme="minorHAnsi"/>
          <w:b/>
        </w:rPr>
      </w:pPr>
    </w:p>
    <w:p w14:paraId="1BCC466F" w14:textId="77777777" w:rsidR="000866C3" w:rsidRPr="00817FD1" w:rsidRDefault="000866C3" w:rsidP="000866C3">
      <w:pPr>
        <w:ind w:firstLine="708"/>
        <w:jc w:val="both"/>
        <w:rPr>
          <w:rFonts w:asciiTheme="minorHAnsi" w:hAnsiTheme="minorHAnsi"/>
          <w:b/>
        </w:rPr>
      </w:pPr>
      <w:r w:rsidRPr="00817FD1">
        <w:rPr>
          <w:rFonts w:asciiTheme="minorHAnsi" w:hAnsiTheme="minorHAnsi"/>
          <w:b/>
        </w:rPr>
        <w:t>PROGRAM 10</w:t>
      </w:r>
      <w:r w:rsidR="00A66CF3">
        <w:rPr>
          <w:rFonts w:asciiTheme="minorHAnsi" w:hAnsiTheme="minorHAnsi"/>
          <w:b/>
        </w:rPr>
        <w:t>08</w:t>
      </w:r>
      <w:r w:rsidRPr="00817FD1">
        <w:rPr>
          <w:rFonts w:asciiTheme="minorHAnsi" w:hAnsiTheme="minorHAnsi"/>
          <w:b/>
        </w:rPr>
        <w:t xml:space="preserve"> </w:t>
      </w:r>
      <w:r w:rsidR="00A66CF3">
        <w:rPr>
          <w:rFonts w:asciiTheme="minorHAnsi" w:hAnsiTheme="minorHAnsi"/>
          <w:b/>
        </w:rPr>
        <w:t>RAZVOJ CIVILNOG DRUŠTVA</w:t>
      </w:r>
    </w:p>
    <w:p w14:paraId="06B6C647" w14:textId="77777777" w:rsidR="002B0727" w:rsidRDefault="00F55ABE" w:rsidP="00F55ABE">
      <w:pPr>
        <w:ind w:firstLine="708"/>
        <w:jc w:val="both"/>
        <w:rPr>
          <w:rFonts w:asciiTheme="minorHAnsi" w:hAnsiTheme="minorHAnsi"/>
          <w:b/>
        </w:rPr>
      </w:pPr>
      <w:r w:rsidRPr="00A7393B">
        <w:rPr>
          <w:rFonts w:asciiTheme="minorHAnsi" w:hAnsiTheme="minorHAnsi"/>
          <w:b/>
        </w:rPr>
        <w:t>Aktivnost A10</w:t>
      </w:r>
      <w:r w:rsidR="00A66CF3">
        <w:rPr>
          <w:rFonts w:asciiTheme="minorHAnsi" w:hAnsiTheme="minorHAnsi"/>
          <w:b/>
        </w:rPr>
        <w:t>0801</w:t>
      </w:r>
      <w:r>
        <w:rPr>
          <w:rFonts w:asciiTheme="minorHAnsi" w:hAnsiTheme="minorHAnsi"/>
          <w:b/>
        </w:rPr>
        <w:t>:</w:t>
      </w:r>
      <w:r w:rsidRPr="00A7393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Kultura</w:t>
      </w:r>
      <w:r w:rsidR="00C537A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koja obuhvaća tekuće donacije</w:t>
      </w:r>
      <w:r w:rsidR="00C537A6">
        <w:rPr>
          <w:rFonts w:asciiTheme="minorHAnsi" w:hAnsiTheme="minorHAnsi"/>
        </w:rPr>
        <w:t xml:space="preserve"> kulturnim, umjetničkim i likovnim udrugama</w:t>
      </w:r>
      <w:r>
        <w:rPr>
          <w:rFonts w:asciiTheme="minorHAnsi" w:hAnsiTheme="minorHAnsi"/>
        </w:rPr>
        <w:t xml:space="preserve"> za što su p</w:t>
      </w:r>
      <w:r w:rsidR="00C537A6">
        <w:rPr>
          <w:rFonts w:asciiTheme="minorHAnsi" w:hAnsiTheme="minorHAnsi"/>
        </w:rPr>
        <w:t>lanirana</w:t>
      </w:r>
      <w:r w:rsidR="004A5EE9">
        <w:rPr>
          <w:rFonts w:asciiTheme="minorHAnsi" w:hAnsiTheme="minorHAnsi"/>
        </w:rPr>
        <w:t xml:space="preserve"> i utrošena</w:t>
      </w:r>
      <w:r w:rsidR="00C537A6">
        <w:rPr>
          <w:rFonts w:asciiTheme="minorHAnsi" w:hAnsiTheme="minorHAnsi"/>
        </w:rPr>
        <w:t xml:space="preserve"> sredstva u iznosu od 1</w:t>
      </w:r>
      <w:r w:rsidR="004A5EE9">
        <w:rPr>
          <w:rFonts w:asciiTheme="minorHAnsi" w:hAnsiTheme="minorHAnsi"/>
        </w:rPr>
        <w:t>7</w:t>
      </w:r>
      <w:r>
        <w:rPr>
          <w:rFonts w:asciiTheme="minorHAnsi" w:hAnsiTheme="minorHAnsi"/>
        </w:rPr>
        <w:t>.</w:t>
      </w:r>
      <w:r w:rsidR="004A5EE9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00,00 </w:t>
      </w:r>
      <w:r w:rsidR="004A5EE9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. </w:t>
      </w:r>
    </w:p>
    <w:p w14:paraId="2CE13CE1" w14:textId="77777777" w:rsidR="00F4161C" w:rsidRDefault="00C537A6" w:rsidP="00F4161C">
      <w:pPr>
        <w:ind w:firstLine="708"/>
        <w:jc w:val="both"/>
        <w:rPr>
          <w:rFonts w:asciiTheme="minorHAnsi" w:hAnsiTheme="minorHAnsi"/>
        </w:rPr>
      </w:pPr>
      <w:r w:rsidRPr="00642A59">
        <w:rPr>
          <w:rFonts w:asciiTheme="minorHAnsi" w:hAnsiTheme="minorHAnsi"/>
          <w:b/>
        </w:rPr>
        <w:t>Aktivnost A10</w:t>
      </w:r>
      <w:r w:rsidR="00A66CF3">
        <w:rPr>
          <w:rFonts w:asciiTheme="minorHAnsi" w:hAnsiTheme="minorHAnsi"/>
          <w:b/>
        </w:rPr>
        <w:t>08</w:t>
      </w:r>
      <w:r w:rsidR="00F4161C" w:rsidRPr="00642A59">
        <w:rPr>
          <w:rFonts w:asciiTheme="minorHAnsi" w:hAnsiTheme="minorHAnsi"/>
          <w:b/>
        </w:rPr>
        <w:t>0</w:t>
      </w:r>
      <w:r w:rsidR="004A5EE9">
        <w:rPr>
          <w:rFonts w:asciiTheme="minorHAnsi" w:hAnsiTheme="minorHAnsi"/>
          <w:b/>
        </w:rPr>
        <w:t>2</w:t>
      </w:r>
      <w:r w:rsidR="00F4161C" w:rsidRPr="00642A59">
        <w:rPr>
          <w:rFonts w:asciiTheme="minorHAnsi" w:hAnsiTheme="minorHAnsi"/>
          <w:b/>
        </w:rPr>
        <w:t xml:space="preserve"> Sport i rekreacija</w:t>
      </w:r>
      <w:r w:rsidR="004A5EE9">
        <w:rPr>
          <w:rFonts w:asciiTheme="minorHAnsi" w:hAnsiTheme="minorHAnsi"/>
        </w:rPr>
        <w:t xml:space="preserve"> </w:t>
      </w:r>
      <w:r w:rsidR="00F4161C" w:rsidRPr="00642A59">
        <w:rPr>
          <w:rFonts w:asciiTheme="minorHAnsi" w:hAnsiTheme="minorHAnsi"/>
        </w:rPr>
        <w:t>koja obuhvaća tekuće donacije sportskim društvima i klubovima za što su planirana</w:t>
      </w:r>
      <w:r w:rsidR="00642A59">
        <w:rPr>
          <w:rFonts w:asciiTheme="minorHAnsi" w:hAnsiTheme="minorHAnsi"/>
        </w:rPr>
        <w:t xml:space="preserve"> i izvršena</w:t>
      </w:r>
      <w:r w:rsidR="00F4161C" w:rsidRPr="00642A59">
        <w:rPr>
          <w:rFonts w:asciiTheme="minorHAnsi" w:hAnsiTheme="minorHAnsi"/>
        </w:rPr>
        <w:t xml:space="preserve"> sredstva u iznosu od </w:t>
      </w:r>
      <w:r w:rsidR="004A5EE9">
        <w:rPr>
          <w:rFonts w:asciiTheme="minorHAnsi" w:hAnsiTheme="minorHAnsi"/>
        </w:rPr>
        <w:t>10</w:t>
      </w:r>
      <w:r w:rsidR="00647348">
        <w:rPr>
          <w:rFonts w:asciiTheme="minorHAnsi" w:hAnsiTheme="minorHAnsi"/>
        </w:rPr>
        <w:t>8</w:t>
      </w:r>
      <w:r w:rsidR="004A5EE9">
        <w:rPr>
          <w:rFonts w:asciiTheme="minorHAnsi" w:hAnsiTheme="minorHAnsi"/>
        </w:rPr>
        <w:t>.</w:t>
      </w:r>
      <w:r w:rsidR="00647348">
        <w:rPr>
          <w:rFonts w:asciiTheme="minorHAnsi" w:hAnsiTheme="minorHAnsi"/>
        </w:rPr>
        <w:t>1</w:t>
      </w:r>
      <w:r w:rsidR="004A5EE9">
        <w:rPr>
          <w:rFonts w:asciiTheme="minorHAnsi" w:hAnsiTheme="minorHAnsi"/>
        </w:rPr>
        <w:t>00,00 eura</w:t>
      </w:r>
      <w:r w:rsidR="00F4161C">
        <w:rPr>
          <w:rFonts w:asciiTheme="minorHAnsi" w:hAnsiTheme="minorHAnsi"/>
        </w:rPr>
        <w:t xml:space="preserve"> odnosno </w:t>
      </w:r>
      <w:r w:rsidR="002B0727">
        <w:rPr>
          <w:rFonts w:asciiTheme="minorHAnsi" w:hAnsiTheme="minorHAnsi"/>
        </w:rPr>
        <w:t>100</w:t>
      </w:r>
      <w:r w:rsidR="00F4161C">
        <w:rPr>
          <w:rFonts w:asciiTheme="minorHAnsi" w:hAnsiTheme="minorHAnsi"/>
        </w:rPr>
        <w:t>% od plana.</w:t>
      </w:r>
    </w:p>
    <w:p w14:paraId="57E94839" w14:textId="77777777" w:rsidR="00470753" w:rsidRDefault="00470753" w:rsidP="00F4161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Aktivnost A10</w:t>
      </w:r>
      <w:r w:rsidR="00A66CF3">
        <w:rPr>
          <w:rFonts w:asciiTheme="minorHAnsi" w:hAnsiTheme="minorHAnsi"/>
          <w:b/>
        </w:rPr>
        <w:t>08</w:t>
      </w:r>
      <w:r>
        <w:rPr>
          <w:rFonts w:asciiTheme="minorHAnsi" w:hAnsiTheme="minorHAnsi"/>
          <w:b/>
        </w:rPr>
        <w:t xml:space="preserve">03 Ostale udruge, zajednice i društva </w:t>
      </w:r>
    </w:p>
    <w:p w14:paraId="2B848D4C" w14:textId="01729454" w:rsidR="00470753" w:rsidRDefault="002B0727" w:rsidP="00F4161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Za ovu aktivnost planirano </w:t>
      </w:r>
      <w:r w:rsidR="004477DA">
        <w:rPr>
          <w:rFonts w:asciiTheme="minorHAnsi" w:hAnsiTheme="minorHAnsi"/>
        </w:rPr>
        <w:t>i</w:t>
      </w:r>
      <w:r w:rsidR="00470753">
        <w:rPr>
          <w:rFonts w:asciiTheme="minorHAnsi" w:hAnsiTheme="minorHAnsi"/>
        </w:rPr>
        <w:t xml:space="preserve"> utrošeno </w:t>
      </w:r>
      <w:r w:rsidR="00A66CF3">
        <w:rPr>
          <w:rFonts w:asciiTheme="minorHAnsi" w:hAnsiTheme="minorHAnsi"/>
        </w:rPr>
        <w:t>4</w:t>
      </w:r>
      <w:r w:rsidR="004477DA">
        <w:rPr>
          <w:rFonts w:asciiTheme="minorHAnsi" w:hAnsiTheme="minorHAnsi"/>
        </w:rPr>
        <w:t>8.700,0</w:t>
      </w:r>
      <w:r w:rsidR="00A66CF3">
        <w:rPr>
          <w:rFonts w:asciiTheme="minorHAnsi" w:hAnsiTheme="minorHAnsi"/>
        </w:rPr>
        <w:t>0</w:t>
      </w:r>
      <w:r w:rsidR="00470753">
        <w:rPr>
          <w:rFonts w:asciiTheme="minorHAnsi" w:hAnsiTheme="minorHAnsi"/>
        </w:rPr>
        <w:t xml:space="preserve"> </w:t>
      </w:r>
      <w:r w:rsidR="004A5EE9">
        <w:rPr>
          <w:rFonts w:asciiTheme="minorHAnsi" w:hAnsiTheme="minorHAnsi"/>
        </w:rPr>
        <w:t xml:space="preserve">eura, </w:t>
      </w:r>
      <w:r w:rsidR="003129E1">
        <w:rPr>
          <w:rFonts w:asciiTheme="minorHAnsi" w:hAnsiTheme="minorHAnsi"/>
        </w:rPr>
        <w:t xml:space="preserve">a odnose se na vjerske zajednice, </w:t>
      </w:r>
      <w:r w:rsidR="004A5EE9">
        <w:rPr>
          <w:rFonts w:asciiTheme="minorHAnsi" w:hAnsiTheme="minorHAnsi"/>
        </w:rPr>
        <w:t xml:space="preserve">udruge žena, </w:t>
      </w:r>
      <w:r w:rsidR="003129E1">
        <w:rPr>
          <w:rFonts w:asciiTheme="minorHAnsi" w:hAnsiTheme="minorHAnsi"/>
        </w:rPr>
        <w:t xml:space="preserve">udrugu umirovljenika, </w:t>
      </w:r>
      <w:r w:rsidR="004A5EE9">
        <w:rPr>
          <w:rFonts w:asciiTheme="minorHAnsi" w:hAnsiTheme="minorHAnsi"/>
        </w:rPr>
        <w:t xml:space="preserve">udrugu za pomoć osobama s intelektualnim poteškoćama, </w:t>
      </w:r>
      <w:r w:rsidR="004A5EE9">
        <w:rPr>
          <w:rFonts w:asciiTheme="minorHAnsi" w:hAnsiTheme="minorHAnsi"/>
        </w:rPr>
        <w:lastRenderedPageBreak/>
        <w:t>udrugu Hrvatski domobran, udrugu mladih matematičara, braniteljske udruge,</w:t>
      </w:r>
      <w:r w:rsidR="004477DA">
        <w:rPr>
          <w:rFonts w:asciiTheme="minorHAnsi" w:hAnsiTheme="minorHAnsi"/>
        </w:rPr>
        <w:t xml:space="preserve"> stočarska udruga, </w:t>
      </w:r>
      <w:r w:rsidR="004A5EE9">
        <w:rPr>
          <w:rFonts w:asciiTheme="minorHAnsi" w:hAnsiTheme="minorHAnsi"/>
        </w:rPr>
        <w:t xml:space="preserve"> humanitarne udruge</w:t>
      </w:r>
      <w:r w:rsidR="00470753">
        <w:rPr>
          <w:rFonts w:asciiTheme="minorHAnsi" w:hAnsiTheme="minorHAnsi"/>
        </w:rPr>
        <w:t xml:space="preserve">. </w:t>
      </w:r>
    </w:p>
    <w:p w14:paraId="172D673E" w14:textId="77777777" w:rsidR="00470753" w:rsidRPr="00470753" w:rsidRDefault="00470753" w:rsidP="00F4161C">
      <w:pPr>
        <w:jc w:val="both"/>
        <w:rPr>
          <w:rFonts w:asciiTheme="minorHAnsi" w:hAnsiTheme="minorHAnsi"/>
        </w:rPr>
      </w:pPr>
    </w:p>
    <w:p w14:paraId="43DE65B4" w14:textId="77777777" w:rsidR="00F4161C" w:rsidRDefault="00F4161C" w:rsidP="00F4161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Cilj: </w:t>
      </w:r>
      <w:r>
        <w:rPr>
          <w:rFonts w:asciiTheme="minorHAnsi" w:hAnsiTheme="minorHAnsi"/>
        </w:rPr>
        <w:t>poticanje kulturnog stvaralaštva, unapređenje postojećeg standarda kulturne djelatnosti, obogaćivanje kulturnog života, zaštita kulturne baštine, poticanje programa koji okupljaju djecu i mladež</w:t>
      </w:r>
      <w:r w:rsidR="00817FD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poticanje i promicanje sporta, uključivanje mladih u sportske aktivnosti.</w:t>
      </w:r>
    </w:p>
    <w:p w14:paraId="45F07C5D" w14:textId="77777777" w:rsidR="00F4161C" w:rsidRDefault="00F4161C" w:rsidP="00F4161C">
      <w:pPr>
        <w:ind w:firstLine="708"/>
        <w:jc w:val="both"/>
        <w:rPr>
          <w:rFonts w:asciiTheme="minorHAnsi" w:hAnsiTheme="minorHAnsi"/>
        </w:rPr>
      </w:pPr>
      <w:r w:rsidRPr="00A922C3">
        <w:rPr>
          <w:rFonts w:asciiTheme="minorHAnsi" w:hAnsiTheme="minorHAnsi"/>
          <w:u w:val="single"/>
        </w:rPr>
        <w:t>Mjerila uspješnosti</w:t>
      </w:r>
      <w:r>
        <w:rPr>
          <w:rFonts w:asciiTheme="minorHAnsi" w:hAnsiTheme="minorHAnsi"/>
          <w:u w:val="single"/>
        </w:rPr>
        <w:t>:</w:t>
      </w:r>
      <w:r>
        <w:rPr>
          <w:rFonts w:asciiTheme="minorHAnsi" w:hAnsiTheme="minorHAnsi"/>
        </w:rPr>
        <w:t xml:space="preserve"> </w:t>
      </w:r>
      <w:r w:rsidR="00817FD1">
        <w:rPr>
          <w:rFonts w:asciiTheme="minorHAnsi" w:hAnsiTheme="minorHAnsi"/>
        </w:rPr>
        <w:t xml:space="preserve">organizacije kulturnih manifestacija, gostovanja, </w:t>
      </w:r>
      <w:r>
        <w:rPr>
          <w:rFonts w:asciiTheme="minorHAnsi" w:hAnsiTheme="minorHAnsi"/>
        </w:rPr>
        <w:t>realizacija programa klubova i udruga u dijelu koji sufinancira općina, organizacija utakmica, natjecanja, postignuti rezultati.</w:t>
      </w:r>
    </w:p>
    <w:p w14:paraId="35DFCAB0" w14:textId="77777777" w:rsidR="00470753" w:rsidRDefault="00470753" w:rsidP="00F4161C">
      <w:pPr>
        <w:ind w:firstLine="708"/>
        <w:jc w:val="both"/>
        <w:rPr>
          <w:rFonts w:asciiTheme="minorHAnsi" w:hAnsiTheme="minorHAnsi"/>
        </w:rPr>
      </w:pPr>
    </w:p>
    <w:p w14:paraId="656F7FAD" w14:textId="77777777" w:rsidR="00470753" w:rsidRDefault="00470753" w:rsidP="00F4161C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RAZDJEL 004 KOMUNALNO GOSPODARSTVO</w:t>
      </w:r>
    </w:p>
    <w:p w14:paraId="01820377" w14:textId="77777777" w:rsidR="00470753" w:rsidRDefault="00470753" w:rsidP="00F4161C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GLAVA 00401 KOMUNALNO GOSPODARSTVO</w:t>
      </w:r>
    </w:p>
    <w:p w14:paraId="73CBAA1E" w14:textId="77777777" w:rsidR="00470753" w:rsidRPr="00470753" w:rsidRDefault="00470753" w:rsidP="00F4161C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 10</w:t>
      </w:r>
      <w:r w:rsidR="0045044A">
        <w:rPr>
          <w:rFonts w:asciiTheme="minorHAnsi" w:hAnsiTheme="minorHAnsi"/>
          <w:b/>
        </w:rPr>
        <w:t>09</w:t>
      </w:r>
      <w:r>
        <w:rPr>
          <w:rFonts w:asciiTheme="minorHAnsi" w:hAnsiTheme="minorHAnsi"/>
          <w:b/>
        </w:rPr>
        <w:t xml:space="preserve"> ODRŽAVANJE KOMUNALNE INFRASTRUKTURE</w:t>
      </w:r>
    </w:p>
    <w:p w14:paraId="674A4273" w14:textId="07E06F24" w:rsidR="00B02A61" w:rsidRPr="00470753" w:rsidRDefault="00B02A61" w:rsidP="00470753">
      <w:pPr>
        <w:ind w:firstLine="708"/>
        <w:jc w:val="both"/>
        <w:rPr>
          <w:rFonts w:asciiTheme="minorHAnsi" w:hAnsiTheme="minorHAnsi"/>
        </w:rPr>
      </w:pPr>
      <w:r w:rsidRPr="00470753">
        <w:rPr>
          <w:rFonts w:asciiTheme="minorHAnsi" w:hAnsiTheme="minorHAnsi"/>
        </w:rPr>
        <w:t>Ukupno planirana sredstva na r</w:t>
      </w:r>
      <w:r w:rsidR="00043EC3" w:rsidRPr="00470753">
        <w:rPr>
          <w:rFonts w:asciiTheme="minorHAnsi" w:hAnsiTheme="minorHAnsi"/>
        </w:rPr>
        <w:t>azini programa i</w:t>
      </w:r>
      <w:r w:rsidR="007B756F" w:rsidRPr="00470753">
        <w:rPr>
          <w:rFonts w:asciiTheme="minorHAnsi" w:hAnsiTheme="minorHAnsi"/>
        </w:rPr>
        <w:t xml:space="preserve">znose </w:t>
      </w:r>
      <w:r w:rsidR="00647348">
        <w:rPr>
          <w:rFonts w:asciiTheme="minorHAnsi" w:hAnsiTheme="minorHAnsi"/>
        </w:rPr>
        <w:t>2</w:t>
      </w:r>
      <w:r w:rsidR="004477DA">
        <w:rPr>
          <w:rFonts w:asciiTheme="minorHAnsi" w:hAnsiTheme="minorHAnsi"/>
        </w:rPr>
        <w:t>77</w:t>
      </w:r>
      <w:r w:rsidR="00275A53" w:rsidRPr="00470753">
        <w:rPr>
          <w:rFonts w:asciiTheme="minorHAnsi" w:hAnsiTheme="minorHAnsi"/>
        </w:rPr>
        <w:t>.0</w:t>
      </w:r>
      <w:r w:rsidR="00F01D9D" w:rsidRPr="00470753">
        <w:rPr>
          <w:rFonts w:asciiTheme="minorHAnsi" w:hAnsiTheme="minorHAnsi"/>
        </w:rPr>
        <w:t>00,00</w:t>
      </w:r>
      <w:r w:rsidRPr="00470753">
        <w:rPr>
          <w:rFonts w:asciiTheme="minorHAnsi" w:hAnsiTheme="minorHAnsi"/>
        </w:rPr>
        <w:t xml:space="preserve"> </w:t>
      </w:r>
      <w:r w:rsidR="004779E1">
        <w:rPr>
          <w:rFonts w:asciiTheme="minorHAnsi" w:hAnsiTheme="minorHAnsi"/>
        </w:rPr>
        <w:t>eura</w:t>
      </w:r>
      <w:r w:rsidRPr="00470753">
        <w:rPr>
          <w:rFonts w:asciiTheme="minorHAnsi" w:hAnsiTheme="minorHAnsi"/>
        </w:rPr>
        <w:t xml:space="preserve">, a </w:t>
      </w:r>
      <w:r w:rsidR="0045044A">
        <w:rPr>
          <w:rFonts w:asciiTheme="minorHAnsi" w:hAnsiTheme="minorHAnsi"/>
        </w:rPr>
        <w:t>utrošena</w:t>
      </w:r>
      <w:r w:rsidR="007B756F" w:rsidRPr="00470753">
        <w:rPr>
          <w:rFonts w:asciiTheme="minorHAnsi" w:hAnsiTheme="minorHAnsi"/>
        </w:rPr>
        <w:t xml:space="preserve"> su u iznosu od </w:t>
      </w:r>
      <w:r w:rsidR="00DC30A0">
        <w:rPr>
          <w:rFonts w:asciiTheme="minorHAnsi" w:hAnsiTheme="minorHAnsi"/>
        </w:rPr>
        <w:t>195.415,92</w:t>
      </w:r>
      <w:r w:rsidR="007B756F" w:rsidRPr="00470753">
        <w:rPr>
          <w:rFonts w:asciiTheme="minorHAnsi" w:hAnsiTheme="minorHAnsi"/>
        </w:rPr>
        <w:t xml:space="preserve"> </w:t>
      </w:r>
      <w:r w:rsidR="004779E1">
        <w:rPr>
          <w:rFonts w:asciiTheme="minorHAnsi" w:hAnsiTheme="minorHAnsi"/>
        </w:rPr>
        <w:t>eur</w:t>
      </w:r>
      <w:r w:rsidR="00DC30A0">
        <w:rPr>
          <w:rFonts w:asciiTheme="minorHAnsi" w:hAnsiTheme="minorHAnsi"/>
        </w:rPr>
        <w:t>a</w:t>
      </w:r>
      <w:r w:rsidR="007B756F" w:rsidRPr="00470753">
        <w:rPr>
          <w:rFonts w:asciiTheme="minorHAnsi" w:hAnsiTheme="minorHAnsi"/>
        </w:rPr>
        <w:t xml:space="preserve"> ili </w:t>
      </w:r>
      <w:r w:rsidR="00DC30A0">
        <w:rPr>
          <w:rFonts w:asciiTheme="minorHAnsi" w:hAnsiTheme="minorHAnsi"/>
        </w:rPr>
        <w:t>70,55</w:t>
      </w:r>
      <w:r w:rsidRPr="00470753">
        <w:rPr>
          <w:rFonts w:asciiTheme="minorHAnsi" w:hAnsiTheme="minorHAnsi"/>
        </w:rPr>
        <w:t>% u odnosu na plan.</w:t>
      </w:r>
    </w:p>
    <w:p w14:paraId="26E41D68" w14:textId="77777777" w:rsidR="00B02A61" w:rsidRDefault="00B02A61" w:rsidP="00B02A6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Ovaj program sastoji se od slijedećih aktivnosti:</w:t>
      </w:r>
    </w:p>
    <w:p w14:paraId="1848DA47" w14:textId="021C5894" w:rsidR="0045044A" w:rsidRDefault="0045044A" w:rsidP="0045044A">
      <w:pPr>
        <w:ind w:firstLine="708"/>
        <w:jc w:val="both"/>
        <w:rPr>
          <w:rFonts w:asciiTheme="minorHAnsi" w:hAnsiTheme="minorHAnsi"/>
        </w:rPr>
      </w:pPr>
      <w:r w:rsidRPr="00A7393B">
        <w:rPr>
          <w:rFonts w:asciiTheme="minorHAnsi" w:hAnsiTheme="minorHAnsi"/>
          <w:b/>
        </w:rPr>
        <w:t>Aktivnost A10</w:t>
      </w:r>
      <w:r>
        <w:rPr>
          <w:rFonts w:asciiTheme="minorHAnsi" w:hAnsiTheme="minorHAnsi"/>
          <w:b/>
        </w:rPr>
        <w:t>0901</w:t>
      </w:r>
      <w:r w:rsidRPr="00A7393B">
        <w:rPr>
          <w:rFonts w:asciiTheme="minorHAnsi" w:hAnsiTheme="minorHAnsi"/>
          <w:b/>
        </w:rPr>
        <w:t xml:space="preserve"> Održavanje nerazvrstanih cesta i poljskih puteva</w:t>
      </w:r>
      <w:r>
        <w:rPr>
          <w:rFonts w:asciiTheme="minorHAnsi" w:hAnsiTheme="minorHAnsi"/>
        </w:rPr>
        <w:t xml:space="preserve"> gdje su planirani radovi na održavanju nerazvrstanih cesta i poljskih puteva nasipavanjem šljunkom te razgrtanja </w:t>
      </w:r>
      <w:proofErr w:type="spellStart"/>
      <w:r>
        <w:rPr>
          <w:rFonts w:asciiTheme="minorHAnsi" w:hAnsiTheme="minorHAnsi"/>
        </w:rPr>
        <w:t>grederom</w:t>
      </w:r>
      <w:proofErr w:type="spellEnd"/>
      <w:r>
        <w:rPr>
          <w:rFonts w:asciiTheme="minorHAnsi" w:hAnsiTheme="minorHAnsi"/>
        </w:rPr>
        <w:t xml:space="preserve">, zimska služba, orezivanje granja, </w:t>
      </w:r>
      <w:proofErr w:type="spellStart"/>
      <w:r>
        <w:rPr>
          <w:rFonts w:asciiTheme="minorHAnsi" w:hAnsiTheme="minorHAnsi"/>
        </w:rPr>
        <w:t>malčiranje</w:t>
      </w:r>
      <w:proofErr w:type="spellEnd"/>
      <w:r>
        <w:rPr>
          <w:rFonts w:asciiTheme="minorHAnsi" w:hAnsiTheme="minorHAnsi"/>
        </w:rPr>
        <w:t xml:space="preserve"> i sl. poslovi potrebni za održavanje nerazvrstanih cesta i poljskih puteva u iznosu od 63.000,00 eura, a utrošeni u iznosu </w:t>
      </w:r>
      <w:r w:rsidR="00DC30A0">
        <w:rPr>
          <w:rFonts w:asciiTheme="minorHAnsi" w:hAnsiTheme="minorHAnsi"/>
        </w:rPr>
        <w:t>24.459,70</w:t>
      </w:r>
      <w:r>
        <w:rPr>
          <w:rFonts w:asciiTheme="minorHAnsi" w:hAnsiTheme="minorHAnsi"/>
        </w:rPr>
        <w:t xml:space="preserve"> eura ili </w:t>
      </w:r>
      <w:r w:rsidR="00DC30A0">
        <w:rPr>
          <w:rFonts w:asciiTheme="minorHAnsi" w:hAnsiTheme="minorHAnsi"/>
        </w:rPr>
        <w:t>38,82</w:t>
      </w:r>
      <w:r>
        <w:rPr>
          <w:rFonts w:asciiTheme="minorHAnsi" w:hAnsiTheme="minorHAnsi"/>
        </w:rPr>
        <w:t xml:space="preserve"> % u odnosu na plan. </w:t>
      </w:r>
    </w:p>
    <w:p w14:paraId="3DEA91D0" w14:textId="1384BF52" w:rsidR="002B0727" w:rsidRDefault="002B0727" w:rsidP="00B02A6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Aktivnost A10</w:t>
      </w:r>
      <w:r w:rsidR="0045044A">
        <w:rPr>
          <w:rFonts w:asciiTheme="minorHAnsi" w:hAnsiTheme="minorHAnsi"/>
          <w:b/>
        </w:rPr>
        <w:t>09</w:t>
      </w:r>
      <w:r>
        <w:rPr>
          <w:rFonts w:asciiTheme="minorHAnsi" w:hAnsiTheme="minorHAnsi"/>
          <w:b/>
        </w:rPr>
        <w:t>0</w:t>
      </w:r>
      <w:r w:rsidR="0045044A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 xml:space="preserve"> </w:t>
      </w:r>
      <w:r w:rsidR="0045044A">
        <w:rPr>
          <w:rFonts w:asciiTheme="minorHAnsi" w:hAnsiTheme="minorHAnsi"/>
          <w:b/>
        </w:rPr>
        <w:t>Održavanje čistoće javnih površina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gdje su planirana sredstva </w:t>
      </w:r>
      <w:r w:rsidR="00A7418A">
        <w:rPr>
          <w:rFonts w:asciiTheme="minorHAnsi" w:hAnsiTheme="minorHAnsi"/>
        </w:rPr>
        <w:t xml:space="preserve">za </w:t>
      </w:r>
      <w:r w:rsidR="0045044A">
        <w:rPr>
          <w:rFonts w:asciiTheme="minorHAnsi" w:hAnsiTheme="minorHAnsi"/>
        </w:rPr>
        <w:t>zimsku službu</w:t>
      </w:r>
      <w:r w:rsidR="00A7418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u iznosu </w:t>
      </w:r>
      <w:r w:rsidR="0045044A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.000,00 </w:t>
      </w:r>
      <w:r w:rsidR="004779E1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, a </w:t>
      </w:r>
      <w:r w:rsidR="0045044A">
        <w:rPr>
          <w:rFonts w:asciiTheme="minorHAnsi" w:hAnsiTheme="minorHAnsi"/>
        </w:rPr>
        <w:t>utrošena</w:t>
      </w:r>
      <w:r>
        <w:rPr>
          <w:rFonts w:asciiTheme="minorHAnsi" w:hAnsiTheme="minorHAnsi"/>
        </w:rPr>
        <w:t xml:space="preserve"> u iznosu </w:t>
      </w:r>
      <w:r w:rsidR="00DC30A0">
        <w:rPr>
          <w:rFonts w:asciiTheme="minorHAnsi" w:hAnsiTheme="minorHAnsi"/>
        </w:rPr>
        <w:t>2.187,50</w:t>
      </w:r>
      <w:r>
        <w:rPr>
          <w:rFonts w:asciiTheme="minorHAnsi" w:hAnsiTheme="minorHAnsi"/>
        </w:rPr>
        <w:t xml:space="preserve"> </w:t>
      </w:r>
      <w:r w:rsidR="004779E1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ili </w:t>
      </w:r>
      <w:r w:rsidR="00DC30A0">
        <w:rPr>
          <w:rFonts w:asciiTheme="minorHAnsi" w:hAnsiTheme="minorHAnsi"/>
        </w:rPr>
        <w:t>43,75</w:t>
      </w:r>
      <w:r>
        <w:rPr>
          <w:rFonts w:asciiTheme="minorHAnsi" w:hAnsiTheme="minorHAnsi"/>
        </w:rPr>
        <w:t>%</w:t>
      </w:r>
      <w:r w:rsidR="00A7418A">
        <w:rPr>
          <w:rFonts w:asciiTheme="minorHAnsi" w:hAnsiTheme="minorHAnsi"/>
        </w:rPr>
        <w:t xml:space="preserve"> u odnosu na plan.</w:t>
      </w:r>
      <w:r>
        <w:rPr>
          <w:rFonts w:asciiTheme="minorHAnsi" w:hAnsiTheme="minorHAnsi"/>
        </w:rPr>
        <w:t xml:space="preserve"> </w:t>
      </w:r>
    </w:p>
    <w:p w14:paraId="6AE89EFE" w14:textId="5B6747DD" w:rsidR="0045044A" w:rsidRDefault="0045044A" w:rsidP="0045044A">
      <w:pPr>
        <w:ind w:firstLine="708"/>
        <w:jc w:val="both"/>
        <w:rPr>
          <w:rFonts w:asciiTheme="minorHAnsi" w:hAnsiTheme="minorHAnsi"/>
        </w:rPr>
      </w:pPr>
      <w:r w:rsidRPr="00C60347">
        <w:rPr>
          <w:rFonts w:asciiTheme="minorHAnsi" w:hAnsiTheme="minorHAnsi"/>
          <w:b/>
        </w:rPr>
        <w:t>Aktivnost A10</w:t>
      </w:r>
      <w:r>
        <w:rPr>
          <w:rFonts w:asciiTheme="minorHAnsi" w:hAnsiTheme="minorHAnsi"/>
          <w:b/>
        </w:rPr>
        <w:t>0903</w:t>
      </w:r>
      <w:r w:rsidRPr="00C60347">
        <w:rPr>
          <w:rFonts w:asciiTheme="minorHAnsi" w:hAnsiTheme="minorHAnsi"/>
          <w:b/>
        </w:rPr>
        <w:t>: Održavanje i potrošnja javne rasvjete</w:t>
      </w:r>
      <w:r w:rsidRPr="00C60347">
        <w:rPr>
          <w:rFonts w:asciiTheme="minorHAnsi" w:hAnsiTheme="minorHAnsi"/>
        </w:rPr>
        <w:t>, gdje su planirana sredstva za održavanje uređaja</w:t>
      </w:r>
      <w:r w:rsidR="00DC30A0">
        <w:rPr>
          <w:rFonts w:asciiTheme="minorHAnsi" w:hAnsiTheme="minorHAnsi"/>
        </w:rPr>
        <w:t xml:space="preserve"> i potrošnju energije</w:t>
      </w:r>
      <w:r w:rsidRPr="00C60347">
        <w:rPr>
          <w:rFonts w:asciiTheme="minorHAnsi" w:hAnsiTheme="minorHAnsi"/>
        </w:rPr>
        <w:t xml:space="preserve"> javne rasvjete. Na ovu aktivnost od planiranih </w:t>
      </w:r>
      <w:r>
        <w:rPr>
          <w:rFonts w:asciiTheme="minorHAnsi" w:hAnsiTheme="minorHAnsi"/>
        </w:rPr>
        <w:t>30</w:t>
      </w:r>
      <w:r w:rsidRPr="00C60347">
        <w:rPr>
          <w:rFonts w:asciiTheme="minorHAnsi" w:hAnsiTheme="minorHAnsi"/>
        </w:rPr>
        <w:t xml:space="preserve">.000,00 </w:t>
      </w:r>
      <w:r>
        <w:rPr>
          <w:rFonts w:asciiTheme="minorHAnsi" w:hAnsiTheme="minorHAnsi"/>
        </w:rPr>
        <w:t>eura</w:t>
      </w:r>
      <w:r w:rsidRPr="00C60347">
        <w:rPr>
          <w:rFonts w:asciiTheme="minorHAnsi" w:hAnsiTheme="minorHAnsi"/>
        </w:rPr>
        <w:t xml:space="preserve"> utrošeno je </w:t>
      </w:r>
      <w:r w:rsidR="00DC30A0">
        <w:rPr>
          <w:rFonts w:asciiTheme="minorHAnsi" w:hAnsiTheme="minorHAnsi"/>
        </w:rPr>
        <w:t>26.194,00</w:t>
      </w:r>
      <w:r>
        <w:rPr>
          <w:rFonts w:asciiTheme="minorHAnsi" w:hAnsiTheme="minorHAnsi"/>
        </w:rPr>
        <w:t xml:space="preserve"> eura ili </w:t>
      </w:r>
      <w:r w:rsidR="00DC30A0">
        <w:rPr>
          <w:rFonts w:asciiTheme="minorHAnsi" w:hAnsiTheme="minorHAnsi"/>
        </w:rPr>
        <w:t>87,31</w:t>
      </w:r>
      <w:r>
        <w:rPr>
          <w:rFonts w:asciiTheme="minorHAnsi" w:hAnsiTheme="minorHAnsi"/>
        </w:rPr>
        <w:t>% od plana.</w:t>
      </w:r>
    </w:p>
    <w:p w14:paraId="79286C95" w14:textId="22123E7D" w:rsidR="00E823C3" w:rsidRDefault="00E823C3" w:rsidP="00E823C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Aktivnost A100904 Održavanje javnih zelenih površina </w:t>
      </w:r>
      <w:r>
        <w:rPr>
          <w:rFonts w:asciiTheme="minorHAnsi" w:hAnsiTheme="minorHAnsi"/>
        </w:rPr>
        <w:t>– sredstva su planirana u iznosu 1</w:t>
      </w:r>
      <w:r w:rsidR="00DC30A0">
        <w:rPr>
          <w:rFonts w:asciiTheme="minorHAnsi" w:hAnsiTheme="minorHAnsi"/>
        </w:rPr>
        <w:t>09</w:t>
      </w:r>
      <w:r>
        <w:rPr>
          <w:rFonts w:asciiTheme="minorHAnsi" w:hAnsiTheme="minorHAnsi"/>
        </w:rPr>
        <w:t xml:space="preserve">.000,00 eura, a utrošena u iznosu </w:t>
      </w:r>
      <w:r w:rsidR="00DC30A0">
        <w:rPr>
          <w:rFonts w:asciiTheme="minorHAnsi" w:hAnsiTheme="minorHAnsi"/>
        </w:rPr>
        <w:t>81.538,74</w:t>
      </w:r>
      <w:r w:rsidRPr="00E823C3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 xml:space="preserve">, odnosno </w:t>
      </w:r>
      <w:r w:rsidR="00DC30A0">
        <w:rPr>
          <w:rFonts w:asciiTheme="minorHAnsi" w:hAnsiTheme="minorHAnsi"/>
        </w:rPr>
        <w:t>74,81</w:t>
      </w:r>
      <w:r>
        <w:rPr>
          <w:rFonts w:asciiTheme="minorHAnsi" w:hAnsiTheme="minorHAnsi"/>
        </w:rPr>
        <w:t>% od plana. Rashodi se odnose na</w:t>
      </w:r>
      <w:r w:rsidR="00403008">
        <w:rPr>
          <w:rFonts w:asciiTheme="minorHAnsi" w:hAnsiTheme="minorHAnsi"/>
        </w:rPr>
        <w:t xml:space="preserve"> održavanje </w:t>
      </w:r>
      <w:r>
        <w:rPr>
          <w:rFonts w:asciiTheme="minorHAnsi" w:hAnsiTheme="minorHAnsi"/>
        </w:rPr>
        <w:t xml:space="preserve">javnih zelenih površina, košnju, kupnju cvijeća i tegla, orezivanje, </w:t>
      </w:r>
      <w:r w:rsidR="00403008">
        <w:rPr>
          <w:rFonts w:asciiTheme="minorHAnsi" w:hAnsiTheme="minorHAnsi"/>
        </w:rPr>
        <w:t>uređenje okoliša ispred zgrade općine</w:t>
      </w:r>
      <w:r>
        <w:rPr>
          <w:rFonts w:asciiTheme="minorHAnsi" w:hAnsiTheme="minorHAnsi"/>
        </w:rPr>
        <w:t xml:space="preserve"> i slični poslovi.</w:t>
      </w:r>
    </w:p>
    <w:p w14:paraId="1EDA8924" w14:textId="2E4E6235" w:rsidR="00A7418A" w:rsidRDefault="00403008" w:rsidP="00B02A6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Aktivnost A100905</w:t>
      </w:r>
      <w:r w:rsidR="00A7418A">
        <w:rPr>
          <w:rFonts w:asciiTheme="minorHAnsi" w:hAnsiTheme="minorHAnsi"/>
          <w:b/>
        </w:rPr>
        <w:t xml:space="preserve"> Održavanje gr</w:t>
      </w:r>
      <w:r>
        <w:rPr>
          <w:rFonts w:asciiTheme="minorHAnsi" w:hAnsiTheme="minorHAnsi"/>
          <w:b/>
        </w:rPr>
        <w:t>ađevina, uređaja i predmeta javne namjene</w:t>
      </w:r>
      <w:r w:rsidR="00A7418A">
        <w:rPr>
          <w:rFonts w:asciiTheme="minorHAnsi" w:hAnsiTheme="minorHAnsi"/>
          <w:b/>
        </w:rPr>
        <w:t xml:space="preserve"> </w:t>
      </w:r>
      <w:r w:rsidR="00A7418A">
        <w:rPr>
          <w:rFonts w:asciiTheme="minorHAnsi" w:hAnsiTheme="minorHAnsi"/>
        </w:rPr>
        <w:t xml:space="preserve">– sredstva su planirana u iznosu </w:t>
      </w:r>
      <w:r>
        <w:rPr>
          <w:rFonts w:asciiTheme="minorHAnsi" w:hAnsiTheme="minorHAnsi"/>
        </w:rPr>
        <w:t>5</w:t>
      </w:r>
      <w:r w:rsidR="00A7418A">
        <w:rPr>
          <w:rFonts w:asciiTheme="minorHAnsi" w:hAnsiTheme="minorHAnsi"/>
        </w:rPr>
        <w:t xml:space="preserve">.000,00 </w:t>
      </w:r>
      <w:r w:rsidR="004779E1">
        <w:rPr>
          <w:rFonts w:asciiTheme="minorHAnsi" w:hAnsiTheme="minorHAnsi"/>
        </w:rPr>
        <w:t>eura</w:t>
      </w:r>
      <w:r w:rsidR="00A7418A">
        <w:rPr>
          <w:rFonts w:asciiTheme="minorHAnsi" w:hAnsiTheme="minorHAnsi"/>
        </w:rPr>
        <w:t xml:space="preserve">, a </w:t>
      </w:r>
      <w:r>
        <w:rPr>
          <w:rFonts w:asciiTheme="minorHAnsi" w:hAnsiTheme="minorHAnsi"/>
        </w:rPr>
        <w:t>utrošena</w:t>
      </w:r>
      <w:r w:rsidR="00A7418A">
        <w:rPr>
          <w:rFonts w:asciiTheme="minorHAnsi" w:hAnsiTheme="minorHAnsi"/>
        </w:rPr>
        <w:t xml:space="preserve"> u iznosu </w:t>
      </w:r>
      <w:r w:rsidR="00DC30A0">
        <w:rPr>
          <w:rFonts w:asciiTheme="minorHAnsi" w:hAnsiTheme="minorHAnsi"/>
        </w:rPr>
        <w:t>812,50</w:t>
      </w:r>
      <w:r w:rsidR="00A7418A">
        <w:rPr>
          <w:rFonts w:asciiTheme="minorHAnsi" w:hAnsiTheme="minorHAnsi"/>
        </w:rPr>
        <w:t xml:space="preserve"> </w:t>
      </w:r>
      <w:r w:rsidR="004779E1">
        <w:rPr>
          <w:rFonts w:asciiTheme="minorHAnsi" w:hAnsiTheme="minorHAnsi"/>
        </w:rPr>
        <w:t>eura</w:t>
      </w:r>
      <w:r w:rsidR="00A7418A">
        <w:rPr>
          <w:rFonts w:asciiTheme="minorHAnsi" w:hAnsiTheme="minorHAnsi"/>
        </w:rPr>
        <w:t xml:space="preserve">, odnosno </w:t>
      </w:r>
      <w:r w:rsidR="00DC30A0">
        <w:rPr>
          <w:rFonts w:asciiTheme="minorHAnsi" w:hAnsiTheme="minorHAnsi"/>
        </w:rPr>
        <w:t>16,25</w:t>
      </w:r>
      <w:r w:rsidR="00A7418A">
        <w:rPr>
          <w:rFonts w:asciiTheme="minorHAnsi" w:hAnsiTheme="minorHAnsi"/>
        </w:rPr>
        <w:t>% od plana</w:t>
      </w:r>
      <w:r w:rsidR="00E56E78">
        <w:rPr>
          <w:rFonts w:asciiTheme="minorHAnsi" w:hAnsiTheme="minorHAnsi"/>
        </w:rPr>
        <w:t xml:space="preserve">. </w:t>
      </w:r>
      <w:r w:rsidR="00E56E78" w:rsidRPr="00C0064A">
        <w:rPr>
          <w:rFonts w:asciiTheme="minorHAnsi" w:hAnsiTheme="minorHAnsi"/>
        </w:rPr>
        <w:t xml:space="preserve">Rashodi se odnose </w:t>
      </w:r>
      <w:r w:rsidR="00E56E78">
        <w:rPr>
          <w:rFonts w:asciiTheme="minorHAnsi" w:hAnsiTheme="minorHAnsi"/>
        </w:rPr>
        <w:t xml:space="preserve">na održavanje </w:t>
      </w:r>
      <w:r w:rsidR="00C0064A">
        <w:rPr>
          <w:rFonts w:asciiTheme="minorHAnsi" w:hAnsiTheme="minorHAnsi"/>
        </w:rPr>
        <w:t>objekata javne namjene - mrtvačnic</w:t>
      </w:r>
      <w:r w:rsidR="00DC30A0">
        <w:rPr>
          <w:rFonts w:asciiTheme="minorHAnsi" w:hAnsiTheme="minorHAnsi"/>
        </w:rPr>
        <w:t>a</w:t>
      </w:r>
      <w:r w:rsidR="00E56E78">
        <w:rPr>
          <w:rFonts w:asciiTheme="minorHAnsi" w:hAnsiTheme="minorHAnsi"/>
        </w:rPr>
        <w:t>.</w:t>
      </w:r>
    </w:p>
    <w:p w14:paraId="40CBEB0B" w14:textId="0B904D4B" w:rsidR="00C0064A" w:rsidRDefault="00C0064A" w:rsidP="00C0064A">
      <w:pPr>
        <w:ind w:firstLine="708"/>
        <w:jc w:val="both"/>
        <w:rPr>
          <w:rFonts w:asciiTheme="minorHAnsi" w:hAnsiTheme="minorHAnsi"/>
        </w:rPr>
      </w:pPr>
      <w:r w:rsidRPr="00F344ED">
        <w:rPr>
          <w:rFonts w:asciiTheme="minorHAnsi" w:hAnsiTheme="minorHAnsi"/>
          <w:b/>
        </w:rPr>
        <w:t xml:space="preserve">Aktivnost A100906 Održavanje groblja </w:t>
      </w:r>
      <w:r w:rsidRPr="00F344ED">
        <w:rPr>
          <w:rFonts w:asciiTheme="minorHAnsi" w:hAnsiTheme="minorHAnsi"/>
        </w:rPr>
        <w:t xml:space="preserve">– sredstva su planirana u iznosu </w:t>
      </w:r>
      <w:r w:rsidR="00DC30A0">
        <w:rPr>
          <w:rFonts w:asciiTheme="minorHAnsi" w:hAnsiTheme="minorHAnsi"/>
        </w:rPr>
        <w:t>1</w:t>
      </w:r>
      <w:r w:rsidR="00F344ED">
        <w:rPr>
          <w:rFonts w:asciiTheme="minorHAnsi" w:hAnsiTheme="minorHAnsi"/>
        </w:rPr>
        <w:t>3</w:t>
      </w:r>
      <w:r w:rsidRPr="00F344ED">
        <w:rPr>
          <w:rFonts w:asciiTheme="minorHAnsi" w:hAnsiTheme="minorHAnsi"/>
        </w:rPr>
        <w:t xml:space="preserve">.000,00 </w:t>
      </w:r>
      <w:r>
        <w:rPr>
          <w:rFonts w:asciiTheme="minorHAnsi" w:hAnsiTheme="minorHAnsi"/>
        </w:rPr>
        <w:t xml:space="preserve">eura, a utrošena u iznosu </w:t>
      </w:r>
      <w:r w:rsidR="00DC30A0">
        <w:rPr>
          <w:rFonts w:asciiTheme="minorHAnsi" w:hAnsiTheme="minorHAnsi"/>
        </w:rPr>
        <w:t>14.880,42</w:t>
      </w:r>
      <w:r w:rsidRPr="00E823C3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 xml:space="preserve">, odnosno </w:t>
      </w:r>
      <w:r w:rsidR="00DC30A0">
        <w:rPr>
          <w:rFonts w:asciiTheme="minorHAnsi" w:hAnsiTheme="minorHAnsi"/>
        </w:rPr>
        <w:t>114,46</w:t>
      </w:r>
      <w:r>
        <w:rPr>
          <w:rFonts w:asciiTheme="minorHAnsi" w:hAnsiTheme="minorHAnsi"/>
        </w:rPr>
        <w:t>% od plana. Rashodi se odnose na od</w:t>
      </w:r>
      <w:r w:rsidR="00EA0BB9">
        <w:rPr>
          <w:rFonts w:asciiTheme="minorHAnsi" w:hAnsiTheme="minorHAnsi"/>
        </w:rPr>
        <w:t>ržavanje groblja</w:t>
      </w:r>
      <w:r>
        <w:rPr>
          <w:rFonts w:asciiTheme="minorHAnsi" w:hAnsiTheme="minorHAnsi"/>
        </w:rPr>
        <w:t xml:space="preserve">, </w:t>
      </w:r>
      <w:r w:rsidR="00DC30A0">
        <w:rPr>
          <w:rFonts w:asciiTheme="minorHAnsi" w:hAnsiTheme="minorHAnsi"/>
        </w:rPr>
        <w:t>isplata naknade osobama zaduženima za groblja te odvoz smeća sa groblja</w:t>
      </w:r>
      <w:r>
        <w:rPr>
          <w:rFonts w:asciiTheme="minorHAnsi" w:hAnsiTheme="minorHAnsi"/>
        </w:rPr>
        <w:t>.</w:t>
      </w:r>
    </w:p>
    <w:p w14:paraId="08AD21CE" w14:textId="2BD91C29" w:rsidR="00CD7803" w:rsidRDefault="00CD7803" w:rsidP="00CD7803">
      <w:pPr>
        <w:ind w:firstLine="708"/>
        <w:jc w:val="both"/>
        <w:rPr>
          <w:rFonts w:asciiTheme="minorHAnsi" w:hAnsiTheme="minorHAnsi"/>
        </w:rPr>
      </w:pPr>
      <w:r w:rsidRPr="00F344ED">
        <w:rPr>
          <w:rFonts w:asciiTheme="minorHAnsi" w:hAnsiTheme="minorHAnsi"/>
          <w:b/>
        </w:rPr>
        <w:t>Aktivnost A10090</w:t>
      </w:r>
      <w:r>
        <w:rPr>
          <w:rFonts w:asciiTheme="minorHAnsi" w:hAnsiTheme="minorHAnsi"/>
          <w:b/>
        </w:rPr>
        <w:t>7</w:t>
      </w:r>
      <w:r w:rsidRPr="00F344ED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Deratizacija i dezinsekcija</w:t>
      </w:r>
      <w:r w:rsidRPr="00F344ED">
        <w:rPr>
          <w:rFonts w:asciiTheme="minorHAnsi" w:hAnsiTheme="minorHAnsi"/>
          <w:b/>
        </w:rPr>
        <w:t xml:space="preserve"> </w:t>
      </w:r>
      <w:r w:rsidRPr="00F344ED">
        <w:rPr>
          <w:rFonts w:asciiTheme="minorHAnsi" w:hAnsiTheme="minorHAnsi"/>
        </w:rPr>
        <w:t xml:space="preserve">– sredstva su planirana u iznosu </w:t>
      </w:r>
      <w:r>
        <w:rPr>
          <w:rFonts w:asciiTheme="minorHAnsi" w:hAnsiTheme="minorHAnsi"/>
        </w:rPr>
        <w:t>12</w:t>
      </w:r>
      <w:r w:rsidRPr="00F344ED">
        <w:rPr>
          <w:rFonts w:asciiTheme="minorHAnsi" w:hAnsiTheme="minorHAnsi"/>
        </w:rPr>
        <w:t xml:space="preserve">.000,00 </w:t>
      </w:r>
      <w:r>
        <w:rPr>
          <w:rFonts w:asciiTheme="minorHAnsi" w:hAnsiTheme="minorHAnsi"/>
        </w:rPr>
        <w:t>eura, a utrošena u iznosu 10.467,89</w:t>
      </w:r>
      <w:r w:rsidRPr="00E823C3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>, odnosno 87,23% od plana. Rashodi se odnose na provođenje redovite godišnje deratizacije, nadzor ZZJZ nad provođenjem deratizacije, te financiranje provođenja dezinsekcije.</w:t>
      </w:r>
    </w:p>
    <w:p w14:paraId="74F68FE8" w14:textId="18239A35" w:rsidR="00CD7803" w:rsidRDefault="00CD7803" w:rsidP="00CD7803">
      <w:pPr>
        <w:ind w:firstLine="708"/>
        <w:jc w:val="both"/>
        <w:rPr>
          <w:rFonts w:asciiTheme="minorHAnsi" w:hAnsiTheme="minorHAnsi"/>
        </w:rPr>
      </w:pPr>
      <w:r w:rsidRPr="00F344ED">
        <w:rPr>
          <w:rFonts w:asciiTheme="minorHAnsi" w:hAnsiTheme="minorHAnsi"/>
          <w:b/>
        </w:rPr>
        <w:t>Aktivnost A10090</w:t>
      </w:r>
      <w:r>
        <w:rPr>
          <w:rFonts w:asciiTheme="minorHAnsi" w:hAnsiTheme="minorHAnsi"/>
          <w:b/>
        </w:rPr>
        <w:t>8</w:t>
      </w:r>
      <w:r w:rsidRPr="00F344ED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Veterinarsko higijeničarski poslovi</w:t>
      </w:r>
      <w:r w:rsidRPr="00F344ED">
        <w:rPr>
          <w:rFonts w:asciiTheme="minorHAnsi" w:hAnsiTheme="minorHAnsi"/>
          <w:b/>
        </w:rPr>
        <w:t xml:space="preserve"> </w:t>
      </w:r>
      <w:r w:rsidRPr="00F344ED">
        <w:rPr>
          <w:rFonts w:asciiTheme="minorHAnsi" w:hAnsiTheme="minorHAnsi"/>
        </w:rPr>
        <w:t xml:space="preserve">– sredstva su planirana u iznosu </w:t>
      </w:r>
      <w:r>
        <w:rPr>
          <w:rFonts w:asciiTheme="minorHAnsi" w:hAnsiTheme="minorHAnsi"/>
        </w:rPr>
        <w:t>40</w:t>
      </w:r>
      <w:r w:rsidRPr="00F344ED">
        <w:rPr>
          <w:rFonts w:asciiTheme="minorHAnsi" w:hAnsiTheme="minorHAnsi"/>
        </w:rPr>
        <w:t xml:space="preserve">.000,00 </w:t>
      </w:r>
      <w:r>
        <w:rPr>
          <w:rFonts w:asciiTheme="minorHAnsi" w:hAnsiTheme="minorHAnsi"/>
        </w:rPr>
        <w:t>eura, a utrošena u iznosu 34.875,17</w:t>
      </w:r>
      <w:r w:rsidRPr="00E823C3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>, odnosno 87,19% od plana. Rashodi se odnose na financiranje rada veterinarsko higijeničarske službe.</w:t>
      </w:r>
    </w:p>
    <w:p w14:paraId="6A04CAFA" w14:textId="77777777" w:rsidR="00AE674F" w:rsidRDefault="00AE674F" w:rsidP="00C60347">
      <w:pPr>
        <w:ind w:firstLine="708"/>
        <w:jc w:val="both"/>
        <w:rPr>
          <w:rFonts w:asciiTheme="minorHAnsi" w:hAnsiTheme="minorHAnsi"/>
        </w:rPr>
      </w:pPr>
    </w:p>
    <w:p w14:paraId="54EBCBAF" w14:textId="16D56C17" w:rsidR="00B02A61" w:rsidRDefault="00B02A61" w:rsidP="00B02A6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Cilj: </w:t>
      </w:r>
      <w:r>
        <w:rPr>
          <w:rFonts w:asciiTheme="minorHAnsi" w:hAnsiTheme="minorHAnsi"/>
        </w:rPr>
        <w:t>održavanje objekata i uređaja komunalne infrastrukture u funkcionalnom stanju, održavanje javnih površina čistima</w:t>
      </w:r>
      <w:r w:rsidR="00CD7803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unapređenje izgleda javnih zelenih površina</w:t>
      </w:r>
      <w:r w:rsidR="00CD7803">
        <w:rPr>
          <w:rFonts w:asciiTheme="minorHAnsi" w:hAnsiTheme="minorHAnsi"/>
        </w:rPr>
        <w:t>, naselja bez glodavaca, briga i skrb o napuštenim životinjama</w:t>
      </w:r>
      <w:r>
        <w:rPr>
          <w:rFonts w:asciiTheme="minorHAnsi" w:hAnsiTheme="minorHAnsi"/>
        </w:rPr>
        <w:t>.</w:t>
      </w:r>
    </w:p>
    <w:p w14:paraId="74F1E3DE" w14:textId="6BEB6EBA" w:rsidR="00B02A61" w:rsidRDefault="00B02A61" w:rsidP="00B02A6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lastRenderedPageBreak/>
        <w:t xml:space="preserve">Mjerila uspješnosti: </w:t>
      </w:r>
      <w:r>
        <w:rPr>
          <w:rFonts w:asciiTheme="minorHAnsi" w:hAnsiTheme="minorHAnsi"/>
        </w:rPr>
        <w:t>da su objekti komunalne infrastrukture u funkcionalnom stanju, izgled zelenih površina, čistoća naselja</w:t>
      </w:r>
      <w:r w:rsidR="00CD7803">
        <w:rPr>
          <w:rFonts w:asciiTheme="minorHAnsi" w:hAnsiTheme="minorHAnsi"/>
        </w:rPr>
        <w:t xml:space="preserve"> bez glodavaca, skrb o napuštenim životinjama</w:t>
      </w:r>
      <w:r w:rsidR="0067255D">
        <w:rPr>
          <w:rFonts w:asciiTheme="minorHAnsi" w:hAnsiTheme="minorHAnsi"/>
        </w:rPr>
        <w:t>.</w:t>
      </w:r>
    </w:p>
    <w:p w14:paraId="7EBFC00B" w14:textId="77777777" w:rsidR="005511FC" w:rsidRDefault="005511FC" w:rsidP="00B02A61">
      <w:pPr>
        <w:ind w:firstLine="708"/>
        <w:jc w:val="both"/>
        <w:rPr>
          <w:rFonts w:asciiTheme="minorHAnsi" w:hAnsiTheme="minorHAnsi"/>
        </w:rPr>
      </w:pPr>
    </w:p>
    <w:p w14:paraId="1D3764B4" w14:textId="77777777" w:rsidR="002F3720" w:rsidRPr="004A5AEA" w:rsidRDefault="002F3720" w:rsidP="002F3720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 10</w:t>
      </w:r>
      <w:r w:rsidR="00C60347">
        <w:rPr>
          <w:rFonts w:asciiTheme="minorHAnsi" w:hAnsiTheme="minorHAnsi"/>
          <w:b/>
        </w:rPr>
        <w:t>1</w:t>
      </w:r>
      <w:r w:rsidR="00DA7408">
        <w:rPr>
          <w:rFonts w:asciiTheme="minorHAnsi" w:hAnsiTheme="minorHAnsi"/>
          <w:b/>
        </w:rPr>
        <w:t>0</w:t>
      </w:r>
      <w:r w:rsidRPr="004A5AEA">
        <w:rPr>
          <w:rFonts w:asciiTheme="minorHAnsi" w:hAnsiTheme="minorHAnsi"/>
          <w:b/>
        </w:rPr>
        <w:t>: IZGRADNJA KOMUNALNE INFRASTRUKTURE</w:t>
      </w:r>
    </w:p>
    <w:p w14:paraId="711F06DC" w14:textId="1FF0168F" w:rsidR="002F3720" w:rsidRDefault="002F3720" w:rsidP="00C62BC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Ukupno planirana sredstva na razini </w:t>
      </w:r>
      <w:r w:rsidR="00F87F8C">
        <w:rPr>
          <w:rFonts w:asciiTheme="minorHAnsi" w:hAnsiTheme="minorHAnsi"/>
        </w:rPr>
        <w:t xml:space="preserve">programa </w:t>
      </w:r>
      <w:r w:rsidR="00D83FAC">
        <w:rPr>
          <w:rFonts w:asciiTheme="minorHAnsi" w:hAnsiTheme="minorHAnsi"/>
        </w:rPr>
        <w:t xml:space="preserve">iznose </w:t>
      </w:r>
      <w:r w:rsidR="00CD7803">
        <w:rPr>
          <w:rFonts w:asciiTheme="minorHAnsi" w:hAnsiTheme="minorHAnsi"/>
        </w:rPr>
        <w:t>558</w:t>
      </w:r>
      <w:r w:rsidR="00D83FAC">
        <w:rPr>
          <w:rFonts w:asciiTheme="minorHAnsi" w:hAnsiTheme="minorHAnsi"/>
        </w:rPr>
        <w:t>.000,00</w:t>
      </w:r>
      <w:r w:rsidR="00817269">
        <w:rPr>
          <w:rFonts w:asciiTheme="minorHAnsi" w:hAnsiTheme="minorHAnsi"/>
        </w:rPr>
        <w:t xml:space="preserve"> eura</w:t>
      </w:r>
      <w:r w:rsidR="00927BA5">
        <w:rPr>
          <w:rFonts w:asciiTheme="minorHAnsi" w:hAnsiTheme="minorHAnsi"/>
        </w:rPr>
        <w:t>,</w:t>
      </w:r>
      <w:r w:rsidR="00D83FAC">
        <w:rPr>
          <w:rFonts w:asciiTheme="minorHAnsi" w:hAnsiTheme="minorHAnsi"/>
        </w:rPr>
        <w:t xml:space="preserve"> a </w:t>
      </w:r>
      <w:r w:rsidR="00C62BC6">
        <w:rPr>
          <w:rFonts w:asciiTheme="minorHAnsi" w:hAnsiTheme="minorHAnsi"/>
        </w:rPr>
        <w:t xml:space="preserve">u </w:t>
      </w:r>
      <w:r w:rsidR="00DA7408">
        <w:rPr>
          <w:rFonts w:asciiTheme="minorHAnsi" w:hAnsiTheme="minorHAnsi"/>
        </w:rPr>
        <w:t>utrošena</w:t>
      </w:r>
      <w:r w:rsidR="00D83FAC">
        <w:rPr>
          <w:rFonts w:asciiTheme="minorHAnsi" w:hAnsiTheme="minorHAnsi"/>
        </w:rPr>
        <w:t xml:space="preserve"> su u iznosu od </w:t>
      </w:r>
      <w:r w:rsidR="00DA7408">
        <w:rPr>
          <w:rFonts w:asciiTheme="minorHAnsi" w:hAnsiTheme="minorHAnsi"/>
        </w:rPr>
        <w:t>2</w:t>
      </w:r>
      <w:r w:rsidR="00CD7803">
        <w:rPr>
          <w:rFonts w:asciiTheme="minorHAnsi" w:hAnsiTheme="minorHAnsi"/>
        </w:rPr>
        <w:t>01.045,94</w:t>
      </w:r>
      <w:r w:rsidR="00817269">
        <w:rPr>
          <w:rFonts w:asciiTheme="minorHAnsi" w:hAnsiTheme="minorHAnsi"/>
        </w:rPr>
        <w:t xml:space="preserve"> eur</w:t>
      </w:r>
      <w:r w:rsidR="00DA7408">
        <w:rPr>
          <w:rFonts w:asciiTheme="minorHAnsi" w:hAnsiTheme="minorHAnsi"/>
        </w:rPr>
        <w:t>a</w:t>
      </w:r>
      <w:r w:rsidR="00C60347">
        <w:rPr>
          <w:rFonts w:asciiTheme="minorHAnsi" w:hAnsiTheme="minorHAnsi"/>
        </w:rPr>
        <w:t xml:space="preserve"> ili </w:t>
      </w:r>
      <w:r w:rsidR="00CD7803">
        <w:rPr>
          <w:rFonts w:asciiTheme="minorHAnsi" w:hAnsiTheme="minorHAnsi"/>
        </w:rPr>
        <w:t>36,03</w:t>
      </w:r>
      <w:r w:rsidR="00C60347">
        <w:rPr>
          <w:rFonts w:asciiTheme="minorHAnsi" w:hAnsiTheme="minorHAnsi"/>
        </w:rPr>
        <w:t>% od plana</w:t>
      </w:r>
      <w:r w:rsidR="00D83FAC">
        <w:rPr>
          <w:rFonts w:asciiTheme="minorHAnsi" w:hAnsiTheme="minorHAnsi"/>
        </w:rPr>
        <w:t>.</w:t>
      </w:r>
      <w:r w:rsidR="00C62BC6">
        <w:rPr>
          <w:rFonts w:asciiTheme="minorHAnsi" w:hAnsiTheme="minorHAnsi"/>
        </w:rPr>
        <w:t xml:space="preserve"> </w:t>
      </w:r>
    </w:p>
    <w:p w14:paraId="4E570BF9" w14:textId="77777777" w:rsidR="00D83FAC" w:rsidRPr="00D83FAC" w:rsidRDefault="00D83FAC" w:rsidP="00C62BC6">
      <w:pPr>
        <w:ind w:firstLine="708"/>
        <w:jc w:val="both"/>
        <w:rPr>
          <w:rFonts w:asciiTheme="minorHAnsi" w:hAnsiTheme="minorHAnsi"/>
          <w:b/>
        </w:rPr>
      </w:pPr>
      <w:r w:rsidRPr="00D83FAC">
        <w:rPr>
          <w:rFonts w:asciiTheme="minorHAnsi" w:hAnsiTheme="minorHAnsi"/>
          <w:b/>
        </w:rPr>
        <w:t>Kapitalni projekt K101</w:t>
      </w:r>
      <w:r w:rsidR="00DA7408">
        <w:rPr>
          <w:rFonts w:asciiTheme="minorHAnsi" w:hAnsiTheme="minorHAnsi"/>
          <w:b/>
        </w:rPr>
        <w:t>0</w:t>
      </w:r>
      <w:r w:rsidR="00C60347">
        <w:rPr>
          <w:rFonts w:asciiTheme="minorHAnsi" w:hAnsiTheme="minorHAnsi"/>
          <w:b/>
        </w:rPr>
        <w:t>01</w:t>
      </w:r>
      <w:r w:rsidRPr="00D83FAC">
        <w:rPr>
          <w:rFonts w:asciiTheme="minorHAnsi" w:hAnsiTheme="minorHAnsi"/>
          <w:b/>
        </w:rPr>
        <w:t xml:space="preserve"> Izgradnja </w:t>
      </w:r>
      <w:r w:rsidR="00AE674F">
        <w:rPr>
          <w:rFonts w:asciiTheme="minorHAnsi" w:hAnsiTheme="minorHAnsi"/>
          <w:b/>
        </w:rPr>
        <w:t>nerazvrstanih cesta</w:t>
      </w:r>
    </w:p>
    <w:p w14:paraId="7C733894" w14:textId="46E657F6" w:rsidR="00D83FAC" w:rsidRDefault="00D83FAC" w:rsidP="00C62BC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Planirana </w:t>
      </w:r>
      <w:r w:rsidR="00C60347">
        <w:rPr>
          <w:rFonts w:asciiTheme="minorHAnsi" w:hAnsiTheme="minorHAnsi"/>
        </w:rPr>
        <w:t xml:space="preserve">su </w:t>
      </w:r>
      <w:r>
        <w:rPr>
          <w:rFonts w:asciiTheme="minorHAnsi" w:hAnsiTheme="minorHAnsi"/>
        </w:rPr>
        <w:t xml:space="preserve">sredstva </w:t>
      </w:r>
      <w:r w:rsidR="00C60347">
        <w:rPr>
          <w:rFonts w:asciiTheme="minorHAnsi" w:hAnsiTheme="minorHAnsi"/>
        </w:rPr>
        <w:t xml:space="preserve">u iznosu </w:t>
      </w:r>
      <w:r w:rsidR="00817269">
        <w:rPr>
          <w:rFonts w:asciiTheme="minorHAnsi" w:hAnsiTheme="minorHAnsi"/>
        </w:rPr>
        <w:t xml:space="preserve">od </w:t>
      </w:r>
      <w:r w:rsidR="00CD7803">
        <w:rPr>
          <w:rFonts w:asciiTheme="minorHAnsi" w:hAnsiTheme="minorHAnsi"/>
        </w:rPr>
        <w:t>438</w:t>
      </w:r>
      <w:r>
        <w:rPr>
          <w:rFonts w:asciiTheme="minorHAnsi" w:hAnsiTheme="minorHAnsi"/>
        </w:rPr>
        <w:t xml:space="preserve">.000,00 </w:t>
      </w:r>
      <w:r w:rsidR="00817269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</w:t>
      </w:r>
      <w:r w:rsidR="00C60347">
        <w:rPr>
          <w:rFonts w:asciiTheme="minorHAnsi" w:hAnsiTheme="minorHAnsi"/>
        </w:rPr>
        <w:t xml:space="preserve">a </w:t>
      </w:r>
      <w:r w:rsidR="00DA7408">
        <w:rPr>
          <w:rFonts w:asciiTheme="minorHAnsi" w:hAnsiTheme="minorHAnsi"/>
        </w:rPr>
        <w:t>utrošena</w:t>
      </w:r>
      <w:r w:rsidR="00C60347">
        <w:rPr>
          <w:rFonts w:asciiTheme="minorHAnsi" w:hAnsiTheme="minorHAnsi"/>
        </w:rPr>
        <w:t xml:space="preserve"> u iznosu </w:t>
      </w:r>
      <w:r w:rsidR="00CD7803">
        <w:rPr>
          <w:rFonts w:asciiTheme="minorHAnsi" w:hAnsiTheme="minorHAnsi"/>
        </w:rPr>
        <w:t>84.722,28</w:t>
      </w:r>
      <w:r w:rsidR="00817269">
        <w:rPr>
          <w:rFonts w:asciiTheme="minorHAnsi" w:hAnsiTheme="minorHAnsi"/>
        </w:rPr>
        <w:t xml:space="preserve"> eur</w:t>
      </w:r>
      <w:r w:rsidR="00CD7803">
        <w:rPr>
          <w:rFonts w:asciiTheme="minorHAnsi" w:hAnsiTheme="minorHAnsi"/>
        </w:rPr>
        <w:t>a</w:t>
      </w:r>
      <w:r w:rsidR="00C60347">
        <w:rPr>
          <w:rFonts w:asciiTheme="minorHAnsi" w:hAnsiTheme="minorHAnsi"/>
        </w:rPr>
        <w:t xml:space="preserve"> ili </w:t>
      </w:r>
      <w:r w:rsidR="00CD7803">
        <w:rPr>
          <w:rFonts w:asciiTheme="minorHAnsi" w:hAnsiTheme="minorHAnsi"/>
        </w:rPr>
        <w:t>19,34</w:t>
      </w:r>
      <w:r w:rsidR="00C60347">
        <w:rPr>
          <w:rFonts w:asciiTheme="minorHAnsi" w:hAnsiTheme="minorHAnsi"/>
        </w:rPr>
        <w:t>% od plana</w:t>
      </w:r>
      <w:r w:rsidR="00CD7803">
        <w:rPr>
          <w:rFonts w:asciiTheme="minorHAnsi" w:hAnsiTheme="minorHAnsi"/>
        </w:rPr>
        <w:t xml:space="preserve"> i odnose se na asfaltiranje ulice Vladimira Nazora u </w:t>
      </w:r>
      <w:proofErr w:type="spellStart"/>
      <w:r w:rsidR="00CD7803">
        <w:rPr>
          <w:rFonts w:asciiTheme="minorHAnsi" w:hAnsiTheme="minorHAnsi"/>
        </w:rPr>
        <w:t>Ždali</w:t>
      </w:r>
      <w:proofErr w:type="spellEnd"/>
      <w:r>
        <w:rPr>
          <w:rFonts w:asciiTheme="minorHAnsi" w:hAnsiTheme="minorHAnsi"/>
        </w:rPr>
        <w:t>.</w:t>
      </w:r>
    </w:p>
    <w:p w14:paraId="6B4E7FE5" w14:textId="77777777" w:rsidR="00C60347" w:rsidRPr="00D83FAC" w:rsidRDefault="00C60347" w:rsidP="00C60347">
      <w:pPr>
        <w:ind w:firstLine="708"/>
        <w:jc w:val="both"/>
        <w:rPr>
          <w:rFonts w:asciiTheme="minorHAnsi" w:hAnsiTheme="minorHAnsi"/>
          <w:b/>
        </w:rPr>
      </w:pPr>
      <w:r w:rsidRPr="00D83FAC">
        <w:rPr>
          <w:rFonts w:asciiTheme="minorHAnsi" w:hAnsiTheme="minorHAnsi"/>
          <w:b/>
        </w:rPr>
        <w:t>Kapitalni projekt K101</w:t>
      </w:r>
      <w:r w:rsidR="00DA7408">
        <w:rPr>
          <w:rFonts w:asciiTheme="minorHAnsi" w:hAnsiTheme="minorHAnsi"/>
          <w:b/>
        </w:rPr>
        <w:t>0</w:t>
      </w:r>
      <w:r w:rsidR="00AE674F">
        <w:rPr>
          <w:rFonts w:asciiTheme="minorHAnsi" w:hAnsiTheme="minorHAnsi"/>
          <w:b/>
        </w:rPr>
        <w:t>02</w:t>
      </w:r>
      <w:r w:rsidRPr="00D83FAC">
        <w:rPr>
          <w:rFonts w:asciiTheme="minorHAnsi" w:hAnsiTheme="minorHAnsi"/>
          <w:b/>
        </w:rPr>
        <w:t xml:space="preserve"> Izgradnja pješačk</w:t>
      </w:r>
      <w:r w:rsidR="00AE674F">
        <w:rPr>
          <w:rFonts w:asciiTheme="minorHAnsi" w:hAnsiTheme="minorHAnsi"/>
          <w:b/>
        </w:rPr>
        <w:t>ih</w:t>
      </w:r>
      <w:r>
        <w:rPr>
          <w:rFonts w:asciiTheme="minorHAnsi" w:hAnsiTheme="minorHAnsi"/>
          <w:b/>
        </w:rPr>
        <w:t xml:space="preserve"> </w:t>
      </w:r>
      <w:r w:rsidRPr="00D83FAC">
        <w:rPr>
          <w:rFonts w:asciiTheme="minorHAnsi" w:hAnsiTheme="minorHAnsi"/>
          <w:b/>
        </w:rPr>
        <w:t>staz</w:t>
      </w:r>
      <w:r w:rsidR="00AE674F">
        <w:rPr>
          <w:rFonts w:asciiTheme="minorHAnsi" w:hAnsiTheme="minorHAnsi"/>
          <w:b/>
        </w:rPr>
        <w:t>a</w:t>
      </w:r>
    </w:p>
    <w:p w14:paraId="3D8D7764" w14:textId="117DF819" w:rsidR="00C60347" w:rsidRDefault="00C60347" w:rsidP="00C60347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Planirana su sredstva u iznosu od </w:t>
      </w:r>
      <w:r w:rsidR="007D7EC8">
        <w:rPr>
          <w:rFonts w:asciiTheme="minorHAnsi" w:hAnsiTheme="minorHAnsi"/>
        </w:rPr>
        <w:t>120</w:t>
      </w:r>
      <w:r>
        <w:rPr>
          <w:rFonts w:asciiTheme="minorHAnsi" w:hAnsiTheme="minorHAnsi"/>
        </w:rPr>
        <w:t xml:space="preserve">.000,00 </w:t>
      </w:r>
      <w:r w:rsidR="00817269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a </w:t>
      </w:r>
      <w:r w:rsidR="00DA7408">
        <w:rPr>
          <w:rFonts w:asciiTheme="minorHAnsi" w:hAnsiTheme="minorHAnsi"/>
        </w:rPr>
        <w:t>utrošena</w:t>
      </w:r>
      <w:r>
        <w:rPr>
          <w:rFonts w:asciiTheme="minorHAnsi" w:hAnsiTheme="minorHAnsi"/>
        </w:rPr>
        <w:t xml:space="preserve"> u iznosu </w:t>
      </w:r>
      <w:r w:rsidR="007D7EC8">
        <w:rPr>
          <w:rFonts w:asciiTheme="minorHAnsi" w:hAnsiTheme="minorHAnsi"/>
        </w:rPr>
        <w:t>116.323,66</w:t>
      </w:r>
      <w:r w:rsidR="00817269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 xml:space="preserve"> ili </w:t>
      </w:r>
      <w:r w:rsidR="00DA7408">
        <w:rPr>
          <w:rFonts w:asciiTheme="minorHAnsi" w:hAnsiTheme="minorHAnsi"/>
        </w:rPr>
        <w:t>9</w:t>
      </w:r>
      <w:r w:rsidR="007D7EC8">
        <w:rPr>
          <w:rFonts w:asciiTheme="minorHAnsi" w:hAnsiTheme="minorHAnsi"/>
        </w:rPr>
        <w:t>6,94</w:t>
      </w:r>
      <w:r>
        <w:rPr>
          <w:rFonts w:asciiTheme="minorHAnsi" w:hAnsiTheme="minorHAnsi"/>
        </w:rPr>
        <w:t>% od plana</w:t>
      </w:r>
      <w:r w:rsidR="007D7EC8">
        <w:rPr>
          <w:rFonts w:asciiTheme="minorHAnsi" w:hAnsiTheme="minorHAnsi"/>
        </w:rPr>
        <w:t xml:space="preserve"> i odnose se na izgradnju pješačkih staza na groblju u </w:t>
      </w:r>
      <w:proofErr w:type="spellStart"/>
      <w:r w:rsidR="007D7EC8">
        <w:rPr>
          <w:rFonts w:asciiTheme="minorHAnsi" w:hAnsiTheme="minorHAnsi"/>
        </w:rPr>
        <w:t>Ždali</w:t>
      </w:r>
      <w:proofErr w:type="spellEnd"/>
      <w:r w:rsidR="007D7EC8">
        <w:rPr>
          <w:rFonts w:asciiTheme="minorHAnsi" w:hAnsiTheme="minorHAnsi"/>
        </w:rPr>
        <w:t xml:space="preserve"> i u ulici Vladimira Nazora u </w:t>
      </w:r>
      <w:proofErr w:type="spellStart"/>
      <w:r w:rsidR="007D7EC8">
        <w:rPr>
          <w:rFonts w:asciiTheme="minorHAnsi" w:hAnsiTheme="minorHAnsi"/>
        </w:rPr>
        <w:t>Ždali</w:t>
      </w:r>
      <w:proofErr w:type="spellEnd"/>
      <w:r>
        <w:rPr>
          <w:rFonts w:asciiTheme="minorHAnsi" w:hAnsiTheme="minorHAnsi"/>
        </w:rPr>
        <w:t>.</w:t>
      </w:r>
    </w:p>
    <w:p w14:paraId="772A1343" w14:textId="77777777" w:rsidR="00C62BC6" w:rsidRDefault="00C62BC6" w:rsidP="002F3720">
      <w:pPr>
        <w:ind w:firstLine="708"/>
        <w:jc w:val="both"/>
        <w:rPr>
          <w:rFonts w:asciiTheme="minorHAnsi" w:hAnsiTheme="minorHAnsi"/>
        </w:rPr>
      </w:pPr>
    </w:p>
    <w:p w14:paraId="2431ECAD" w14:textId="77777777" w:rsidR="00247306" w:rsidRDefault="00247306" w:rsidP="0024730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Cilj:</w:t>
      </w:r>
      <w:r>
        <w:rPr>
          <w:rFonts w:asciiTheme="minorHAnsi" w:hAnsiTheme="minorHAnsi"/>
        </w:rPr>
        <w:t xml:space="preserve"> poboljšanje prometne infrastrukture,  uređeno naselje, izgrađena infrastruktura,</w:t>
      </w:r>
      <w:r w:rsidR="00C60347">
        <w:rPr>
          <w:rFonts w:asciiTheme="minorHAnsi" w:hAnsiTheme="minorHAnsi"/>
        </w:rPr>
        <w:t xml:space="preserve"> sigurnost pješaka</w:t>
      </w:r>
      <w:r>
        <w:rPr>
          <w:rFonts w:asciiTheme="minorHAnsi" w:hAnsiTheme="minorHAnsi"/>
        </w:rPr>
        <w:t>.</w:t>
      </w:r>
    </w:p>
    <w:p w14:paraId="2A515BBA" w14:textId="77777777" w:rsidR="00247306" w:rsidRDefault="00247306" w:rsidP="0024730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Mjerila </w:t>
      </w:r>
      <w:r w:rsidRPr="00CF42B9">
        <w:rPr>
          <w:rFonts w:asciiTheme="minorHAnsi" w:hAnsiTheme="minorHAnsi"/>
          <w:u w:val="single"/>
        </w:rPr>
        <w:t>uspješnosti:</w:t>
      </w:r>
      <w:r w:rsidR="00C60347">
        <w:rPr>
          <w:rFonts w:asciiTheme="minorHAnsi" w:hAnsiTheme="minorHAnsi"/>
          <w:u w:val="single"/>
        </w:rPr>
        <w:t xml:space="preserve"> </w:t>
      </w:r>
      <w:r w:rsidR="00AE674F">
        <w:rPr>
          <w:rFonts w:asciiTheme="minorHAnsi" w:hAnsiTheme="minorHAnsi"/>
        </w:rPr>
        <w:t>uređeno naselje, izgrađene</w:t>
      </w:r>
      <w:r w:rsidR="00397202">
        <w:rPr>
          <w:rFonts w:asciiTheme="minorHAnsi" w:hAnsiTheme="minorHAnsi"/>
        </w:rPr>
        <w:t xml:space="preserve"> pješačke staze, sigurnost pješaka i  djece prilikom kretanja</w:t>
      </w:r>
      <w:r>
        <w:rPr>
          <w:rFonts w:asciiTheme="minorHAnsi" w:hAnsiTheme="minorHAnsi"/>
        </w:rPr>
        <w:t>.</w:t>
      </w:r>
    </w:p>
    <w:p w14:paraId="0E38AEDD" w14:textId="77777777" w:rsidR="00247306" w:rsidRDefault="00247306" w:rsidP="002F3720">
      <w:pPr>
        <w:ind w:firstLine="708"/>
        <w:jc w:val="both"/>
        <w:rPr>
          <w:rFonts w:asciiTheme="minorHAnsi" w:hAnsiTheme="minorHAnsi"/>
        </w:rPr>
      </w:pPr>
    </w:p>
    <w:p w14:paraId="2F9901EB" w14:textId="77777777" w:rsidR="00577CCA" w:rsidRDefault="00577CCA" w:rsidP="00BF2DFA">
      <w:pPr>
        <w:jc w:val="both"/>
        <w:rPr>
          <w:rFonts w:asciiTheme="minorHAnsi" w:hAnsiTheme="minorHAnsi"/>
          <w:b/>
        </w:rPr>
      </w:pPr>
    </w:p>
    <w:p w14:paraId="1BEB5F9A" w14:textId="6D1B4227" w:rsidR="00464170" w:rsidRDefault="007D7EC8" w:rsidP="006A390D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MANJAK</w:t>
      </w:r>
      <w:r w:rsidR="00D43D56">
        <w:rPr>
          <w:rFonts w:asciiTheme="minorHAnsi" w:hAnsiTheme="minorHAnsi"/>
          <w:b/>
        </w:rPr>
        <w:t xml:space="preserve"> PRIHODA </w:t>
      </w:r>
    </w:p>
    <w:p w14:paraId="2FBF5882" w14:textId="2950E033" w:rsidR="00225CD7" w:rsidRDefault="00225CD7" w:rsidP="001C5B90">
      <w:pPr>
        <w:ind w:firstLine="70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 danom 31.12.202</w:t>
      </w:r>
      <w:r w:rsidR="00A65009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. godine Općine </w:t>
      </w:r>
      <w:r w:rsidR="00AE674F">
        <w:rPr>
          <w:rFonts w:asciiTheme="minorHAnsi" w:hAnsiTheme="minorHAnsi"/>
        </w:rPr>
        <w:t>Gola</w:t>
      </w:r>
      <w:r>
        <w:rPr>
          <w:rFonts w:asciiTheme="minorHAnsi" w:hAnsiTheme="minorHAnsi"/>
        </w:rPr>
        <w:t xml:space="preserve"> ostvarila je </w:t>
      </w:r>
      <w:r w:rsidR="00A65009">
        <w:rPr>
          <w:rFonts w:asciiTheme="minorHAnsi" w:hAnsiTheme="minorHAnsi"/>
        </w:rPr>
        <w:t>manjak</w:t>
      </w:r>
      <w:r>
        <w:rPr>
          <w:rFonts w:asciiTheme="minorHAnsi" w:hAnsiTheme="minorHAnsi"/>
        </w:rPr>
        <w:t xml:space="preserve"> prihoda</w:t>
      </w:r>
      <w:r w:rsidR="00AE674F">
        <w:rPr>
          <w:rFonts w:asciiTheme="minorHAnsi" w:hAnsiTheme="minorHAnsi"/>
        </w:rPr>
        <w:t xml:space="preserve"> i </w:t>
      </w:r>
      <w:r w:rsidR="00DA7408">
        <w:rPr>
          <w:rFonts w:asciiTheme="minorHAnsi" w:hAnsiTheme="minorHAnsi"/>
        </w:rPr>
        <w:t xml:space="preserve">primitaka u iznosu </w:t>
      </w:r>
      <w:r w:rsidR="00A65009">
        <w:rPr>
          <w:rFonts w:asciiTheme="minorHAnsi" w:hAnsiTheme="minorHAnsi"/>
        </w:rPr>
        <w:t>204.210,35</w:t>
      </w:r>
      <w:r w:rsidR="00817269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 xml:space="preserve"> koji se sastoji od viška prihoda poslovanja u iznosu </w:t>
      </w:r>
      <w:r w:rsidR="00FF2D79">
        <w:rPr>
          <w:rFonts w:asciiTheme="minorHAnsi" w:hAnsiTheme="minorHAnsi"/>
        </w:rPr>
        <w:t>1.525.147,11</w:t>
      </w:r>
      <w:r w:rsidR="00817269">
        <w:rPr>
          <w:rFonts w:asciiTheme="minorHAnsi" w:hAnsiTheme="minorHAnsi"/>
        </w:rPr>
        <w:t xml:space="preserve"> eura, manjka prihoda od nefinancijske imovine u iznosu </w:t>
      </w:r>
      <w:r w:rsidR="00DA7408">
        <w:rPr>
          <w:rFonts w:asciiTheme="minorHAnsi" w:hAnsiTheme="minorHAnsi"/>
        </w:rPr>
        <w:t>2.</w:t>
      </w:r>
      <w:r w:rsidR="00FF2D79">
        <w:rPr>
          <w:rFonts w:asciiTheme="minorHAnsi" w:hAnsiTheme="minorHAnsi"/>
        </w:rPr>
        <w:t>329.357,46</w:t>
      </w:r>
      <w:r w:rsidR="00817269">
        <w:rPr>
          <w:rFonts w:asciiTheme="minorHAnsi" w:hAnsiTheme="minorHAnsi"/>
        </w:rPr>
        <w:t xml:space="preserve"> eura</w:t>
      </w:r>
      <w:r w:rsidR="00811AC0">
        <w:rPr>
          <w:rFonts w:asciiTheme="minorHAnsi" w:hAnsiTheme="minorHAnsi"/>
        </w:rPr>
        <w:t xml:space="preserve"> i</w:t>
      </w:r>
      <w:r w:rsidR="00AE674F">
        <w:rPr>
          <w:rFonts w:asciiTheme="minorHAnsi" w:hAnsiTheme="minorHAnsi"/>
        </w:rPr>
        <w:t xml:space="preserve"> viška primitaka od financijske imovine u iznosu </w:t>
      </w:r>
      <w:r w:rsidR="00DA7408">
        <w:rPr>
          <w:rFonts w:asciiTheme="minorHAnsi" w:hAnsiTheme="minorHAnsi"/>
        </w:rPr>
        <w:t>6</w:t>
      </w:r>
      <w:r w:rsidR="00FF2D79">
        <w:rPr>
          <w:rFonts w:asciiTheme="minorHAnsi" w:hAnsiTheme="minorHAnsi"/>
        </w:rPr>
        <w:t>00.000,00</w:t>
      </w:r>
      <w:r w:rsidR="00817269">
        <w:rPr>
          <w:rFonts w:asciiTheme="minorHAnsi" w:hAnsiTheme="minorHAnsi"/>
        </w:rPr>
        <w:t xml:space="preserve"> eura</w:t>
      </w:r>
      <w:r w:rsidR="00811AC0">
        <w:rPr>
          <w:rFonts w:asciiTheme="minorHAnsi" w:hAnsiTheme="minorHAnsi"/>
        </w:rPr>
        <w:t xml:space="preserve">. </w:t>
      </w:r>
    </w:p>
    <w:p w14:paraId="5AB34A97" w14:textId="77777777" w:rsidR="001C5B90" w:rsidRDefault="001C5B90" w:rsidP="00464170">
      <w:pPr>
        <w:ind w:firstLine="708"/>
        <w:jc w:val="both"/>
        <w:rPr>
          <w:rFonts w:asciiTheme="minorHAnsi" w:hAnsiTheme="minorHAnsi"/>
          <w:b/>
        </w:rPr>
      </w:pPr>
    </w:p>
    <w:p w14:paraId="2B417B1E" w14:textId="77777777" w:rsidR="00464170" w:rsidRPr="00A451D7" w:rsidRDefault="00464170" w:rsidP="005511FC">
      <w:pPr>
        <w:jc w:val="both"/>
        <w:rPr>
          <w:rFonts w:asciiTheme="minorHAnsi" w:hAnsiTheme="minorHAnsi"/>
        </w:rPr>
      </w:pPr>
      <w:r>
        <w:rPr>
          <w:rFonts w:ascii="Calibri" w:hAnsi="Calibri"/>
        </w:rPr>
        <w:tab/>
      </w:r>
    </w:p>
    <w:p w14:paraId="0A1CF5D5" w14:textId="77777777" w:rsidR="00464170" w:rsidRDefault="00464170" w:rsidP="00464170">
      <w:pPr>
        <w:ind w:firstLine="708"/>
        <w:jc w:val="both"/>
        <w:rPr>
          <w:rFonts w:asciiTheme="minorHAnsi" w:hAnsiTheme="minorHAnsi"/>
          <w:b/>
        </w:rPr>
      </w:pPr>
    </w:p>
    <w:p w14:paraId="140FAE3E" w14:textId="77777777" w:rsidR="00464170" w:rsidRDefault="00464170" w:rsidP="00464170">
      <w:pPr>
        <w:ind w:firstLine="708"/>
        <w:jc w:val="both"/>
        <w:rPr>
          <w:rFonts w:asciiTheme="minorHAnsi" w:hAnsiTheme="minorHAnsi"/>
          <w:b/>
        </w:rPr>
      </w:pPr>
    </w:p>
    <w:p w14:paraId="389C4D67" w14:textId="77777777" w:rsidR="00464170" w:rsidRDefault="00464170" w:rsidP="00464170">
      <w:pPr>
        <w:ind w:firstLine="360"/>
        <w:jc w:val="both"/>
        <w:rPr>
          <w:rFonts w:asciiTheme="minorHAnsi" w:hAnsiTheme="minorHAnsi"/>
        </w:rPr>
      </w:pPr>
    </w:p>
    <w:p w14:paraId="5F5229D4" w14:textId="77777777" w:rsidR="00464170" w:rsidRPr="00F617BE" w:rsidRDefault="00464170" w:rsidP="00464170">
      <w:pPr>
        <w:ind w:firstLine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60A6B">
        <w:rPr>
          <w:rFonts w:asciiTheme="minorHAnsi" w:hAnsiTheme="minorHAnsi"/>
        </w:rPr>
        <w:t xml:space="preserve">    </w:t>
      </w:r>
      <w:r w:rsidR="00AA39F7">
        <w:rPr>
          <w:rFonts w:asciiTheme="minorHAnsi" w:hAnsiTheme="minorHAnsi"/>
        </w:rPr>
        <w:t xml:space="preserve">  </w:t>
      </w:r>
      <w:r w:rsidRPr="00F617BE">
        <w:rPr>
          <w:rFonts w:asciiTheme="minorHAnsi" w:hAnsiTheme="minorHAnsi"/>
          <w:b/>
        </w:rPr>
        <w:t>OPĆINSKI NAČELNIK:</w:t>
      </w:r>
    </w:p>
    <w:p w14:paraId="6E1B99CE" w14:textId="77777777" w:rsidR="00BB70BB" w:rsidRPr="00BB70BB" w:rsidRDefault="005D3BC9" w:rsidP="004E15BB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DC3CC6">
        <w:rPr>
          <w:rFonts w:asciiTheme="minorHAnsi" w:hAnsiTheme="minorHAnsi"/>
          <w:b/>
        </w:rPr>
        <w:tab/>
      </w:r>
      <w:r w:rsidR="00DC3CC6">
        <w:rPr>
          <w:rFonts w:asciiTheme="minorHAnsi" w:hAnsiTheme="minorHAnsi"/>
          <w:b/>
        </w:rPr>
        <w:tab/>
        <w:t xml:space="preserve">         </w:t>
      </w:r>
      <w:r w:rsidR="00811AC0">
        <w:rPr>
          <w:rFonts w:asciiTheme="minorHAnsi" w:hAnsiTheme="minorHAnsi"/>
          <w:b/>
        </w:rPr>
        <w:t xml:space="preserve">   Stjepan Milinković, </w:t>
      </w:r>
      <w:proofErr w:type="spellStart"/>
      <w:r w:rsidR="00811AC0">
        <w:rPr>
          <w:rFonts w:asciiTheme="minorHAnsi" w:hAnsiTheme="minorHAnsi"/>
          <w:b/>
        </w:rPr>
        <w:t>dr.med</w:t>
      </w:r>
      <w:proofErr w:type="spellEnd"/>
      <w:r w:rsidR="00811AC0">
        <w:rPr>
          <w:rFonts w:asciiTheme="minorHAnsi" w:hAnsiTheme="minorHAnsi"/>
          <w:b/>
        </w:rPr>
        <w:t>.</w:t>
      </w:r>
    </w:p>
    <w:sectPr w:rsidR="00BB70BB" w:rsidRPr="00BB70BB" w:rsidSect="00E65279">
      <w:footerReference w:type="default" r:id="rId11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2840" w14:textId="77777777" w:rsidR="00F2088F" w:rsidRDefault="00F2088F" w:rsidP="002767B1">
      <w:r>
        <w:separator/>
      </w:r>
    </w:p>
  </w:endnote>
  <w:endnote w:type="continuationSeparator" w:id="0">
    <w:p w14:paraId="36D093BA" w14:textId="77777777" w:rsidR="00F2088F" w:rsidRDefault="00F2088F" w:rsidP="0027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405015"/>
      <w:docPartObj>
        <w:docPartGallery w:val="Page Numbers (Bottom of Page)"/>
        <w:docPartUnique/>
      </w:docPartObj>
    </w:sdtPr>
    <w:sdtContent>
      <w:p w14:paraId="049B82A8" w14:textId="77777777" w:rsidR="00684E2B" w:rsidRDefault="00684E2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F2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CF011F7" w14:textId="77777777" w:rsidR="00684E2B" w:rsidRDefault="00684E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B7D4" w14:textId="77777777" w:rsidR="00F2088F" w:rsidRDefault="00F2088F" w:rsidP="002767B1">
      <w:r>
        <w:separator/>
      </w:r>
    </w:p>
  </w:footnote>
  <w:footnote w:type="continuationSeparator" w:id="0">
    <w:p w14:paraId="17A73EE7" w14:textId="77777777" w:rsidR="00F2088F" w:rsidRDefault="00F2088F" w:rsidP="0027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73E"/>
    <w:multiLevelType w:val="hybridMultilevel"/>
    <w:tmpl w:val="E45C3A36"/>
    <w:lvl w:ilvl="0" w:tplc="3260DF16"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D575313"/>
    <w:multiLevelType w:val="multilevel"/>
    <w:tmpl w:val="F2346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4807565"/>
    <w:multiLevelType w:val="hybridMultilevel"/>
    <w:tmpl w:val="CF129090"/>
    <w:lvl w:ilvl="0" w:tplc="8152A0F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5602B0"/>
    <w:multiLevelType w:val="hybridMultilevel"/>
    <w:tmpl w:val="24567E92"/>
    <w:lvl w:ilvl="0" w:tplc="385474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724013"/>
    <w:multiLevelType w:val="hybridMultilevel"/>
    <w:tmpl w:val="91A8618C"/>
    <w:lvl w:ilvl="0" w:tplc="385474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39519531">
    <w:abstractNumId w:val="4"/>
  </w:num>
  <w:num w:numId="2" w16cid:durableId="1962227767">
    <w:abstractNumId w:val="1"/>
  </w:num>
  <w:num w:numId="3" w16cid:durableId="2130008661">
    <w:abstractNumId w:val="2"/>
  </w:num>
  <w:num w:numId="4" w16cid:durableId="1911959699">
    <w:abstractNumId w:val="0"/>
  </w:num>
  <w:num w:numId="5" w16cid:durableId="208227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92"/>
    <w:rsid w:val="000007DD"/>
    <w:rsid w:val="000018D7"/>
    <w:rsid w:val="000037E2"/>
    <w:rsid w:val="00003CF5"/>
    <w:rsid w:val="00011062"/>
    <w:rsid w:val="00011EFA"/>
    <w:rsid w:val="00012140"/>
    <w:rsid w:val="000164C0"/>
    <w:rsid w:val="00016F02"/>
    <w:rsid w:val="00024D4B"/>
    <w:rsid w:val="00025A90"/>
    <w:rsid w:val="00025E9A"/>
    <w:rsid w:val="0002635F"/>
    <w:rsid w:val="00026A88"/>
    <w:rsid w:val="00027584"/>
    <w:rsid w:val="000300C6"/>
    <w:rsid w:val="000322F5"/>
    <w:rsid w:val="0003338F"/>
    <w:rsid w:val="00033E83"/>
    <w:rsid w:val="00037006"/>
    <w:rsid w:val="000379C8"/>
    <w:rsid w:val="00043EC3"/>
    <w:rsid w:val="0004521B"/>
    <w:rsid w:val="00045FFE"/>
    <w:rsid w:val="00047E4E"/>
    <w:rsid w:val="0005041F"/>
    <w:rsid w:val="00050705"/>
    <w:rsid w:val="0005273E"/>
    <w:rsid w:val="00055D27"/>
    <w:rsid w:val="00056B7A"/>
    <w:rsid w:val="0006331A"/>
    <w:rsid w:val="00064F7F"/>
    <w:rsid w:val="00065730"/>
    <w:rsid w:val="00065ADE"/>
    <w:rsid w:val="00073C14"/>
    <w:rsid w:val="00074188"/>
    <w:rsid w:val="0007566F"/>
    <w:rsid w:val="00075C26"/>
    <w:rsid w:val="0008095D"/>
    <w:rsid w:val="0008228F"/>
    <w:rsid w:val="00083886"/>
    <w:rsid w:val="00083A74"/>
    <w:rsid w:val="0008404B"/>
    <w:rsid w:val="000849C5"/>
    <w:rsid w:val="000866C3"/>
    <w:rsid w:val="0008728D"/>
    <w:rsid w:val="00087948"/>
    <w:rsid w:val="00087C18"/>
    <w:rsid w:val="000906FD"/>
    <w:rsid w:val="000917F2"/>
    <w:rsid w:val="00091A01"/>
    <w:rsid w:val="00095CFB"/>
    <w:rsid w:val="00096F49"/>
    <w:rsid w:val="000A20A3"/>
    <w:rsid w:val="000A20FD"/>
    <w:rsid w:val="000A23A4"/>
    <w:rsid w:val="000A31CD"/>
    <w:rsid w:val="000A3486"/>
    <w:rsid w:val="000A3B41"/>
    <w:rsid w:val="000A58E2"/>
    <w:rsid w:val="000A6FF7"/>
    <w:rsid w:val="000B0731"/>
    <w:rsid w:val="000B1445"/>
    <w:rsid w:val="000B2DCB"/>
    <w:rsid w:val="000B3063"/>
    <w:rsid w:val="000B5235"/>
    <w:rsid w:val="000B6CB6"/>
    <w:rsid w:val="000B7251"/>
    <w:rsid w:val="000C1A93"/>
    <w:rsid w:val="000C2EA5"/>
    <w:rsid w:val="000C31C9"/>
    <w:rsid w:val="000C31E5"/>
    <w:rsid w:val="000C425C"/>
    <w:rsid w:val="000C53BF"/>
    <w:rsid w:val="000C6F97"/>
    <w:rsid w:val="000C731B"/>
    <w:rsid w:val="000C7393"/>
    <w:rsid w:val="000D07EC"/>
    <w:rsid w:val="000D0D14"/>
    <w:rsid w:val="000D186B"/>
    <w:rsid w:val="000D1AD8"/>
    <w:rsid w:val="000D3C02"/>
    <w:rsid w:val="000D46CF"/>
    <w:rsid w:val="000D56C8"/>
    <w:rsid w:val="000D56DB"/>
    <w:rsid w:val="000D5CDB"/>
    <w:rsid w:val="000D6477"/>
    <w:rsid w:val="000D7ED2"/>
    <w:rsid w:val="000E19F2"/>
    <w:rsid w:val="000E3CC5"/>
    <w:rsid w:val="000E5E2C"/>
    <w:rsid w:val="000E6B1A"/>
    <w:rsid w:val="000E73A4"/>
    <w:rsid w:val="000F120C"/>
    <w:rsid w:val="000F3C55"/>
    <w:rsid w:val="000F5E0C"/>
    <w:rsid w:val="00100002"/>
    <w:rsid w:val="00100844"/>
    <w:rsid w:val="00100B83"/>
    <w:rsid w:val="00100F3E"/>
    <w:rsid w:val="0010221C"/>
    <w:rsid w:val="001034D7"/>
    <w:rsid w:val="00103883"/>
    <w:rsid w:val="001045AC"/>
    <w:rsid w:val="00105EE0"/>
    <w:rsid w:val="00107832"/>
    <w:rsid w:val="00110C3F"/>
    <w:rsid w:val="001118D8"/>
    <w:rsid w:val="001121A9"/>
    <w:rsid w:val="00113012"/>
    <w:rsid w:val="0011301E"/>
    <w:rsid w:val="00113325"/>
    <w:rsid w:val="0011433D"/>
    <w:rsid w:val="0011689B"/>
    <w:rsid w:val="00122CC2"/>
    <w:rsid w:val="001256A9"/>
    <w:rsid w:val="001272FD"/>
    <w:rsid w:val="00127323"/>
    <w:rsid w:val="0013015E"/>
    <w:rsid w:val="00130510"/>
    <w:rsid w:val="001368C1"/>
    <w:rsid w:val="00136D23"/>
    <w:rsid w:val="00136E97"/>
    <w:rsid w:val="00137114"/>
    <w:rsid w:val="00141206"/>
    <w:rsid w:val="001415DF"/>
    <w:rsid w:val="00142A2A"/>
    <w:rsid w:val="00143D2B"/>
    <w:rsid w:val="0014403E"/>
    <w:rsid w:val="00147168"/>
    <w:rsid w:val="00147664"/>
    <w:rsid w:val="00147E20"/>
    <w:rsid w:val="0015091E"/>
    <w:rsid w:val="00152094"/>
    <w:rsid w:val="00153084"/>
    <w:rsid w:val="00156EA4"/>
    <w:rsid w:val="0015758B"/>
    <w:rsid w:val="00157F19"/>
    <w:rsid w:val="001627CF"/>
    <w:rsid w:val="00163491"/>
    <w:rsid w:val="00167A74"/>
    <w:rsid w:val="00173637"/>
    <w:rsid w:val="0018062F"/>
    <w:rsid w:val="001807D5"/>
    <w:rsid w:val="00184399"/>
    <w:rsid w:val="00184B7F"/>
    <w:rsid w:val="00184F7C"/>
    <w:rsid w:val="00190AD1"/>
    <w:rsid w:val="00192131"/>
    <w:rsid w:val="00193AAD"/>
    <w:rsid w:val="00193DB3"/>
    <w:rsid w:val="0019506D"/>
    <w:rsid w:val="00195726"/>
    <w:rsid w:val="00196BDB"/>
    <w:rsid w:val="00197295"/>
    <w:rsid w:val="001A1723"/>
    <w:rsid w:val="001A39E1"/>
    <w:rsid w:val="001A4B47"/>
    <w:rsid w:val="001A5D5F"/>
    <w:rsid w:val="001A5E2C"/>
    <w:rsid w:val="001A73A0"/>
    <w:rsid w:val="001B013F"/>
    <w:rsid w:val="001B2C11"/>
    <w:rsid w:val="001B2E0A"/>
    <w:rsid w:val="001B4676"/>
    <w:rsid w:val="001B7519"/>
    <w:rsid w:val="001C02BD"/>
    <w:rsid w:val="001C22B3"/>
    <w:rsid w:val="001C27EE"/>
    <w:rsid w:val="001C32E3"/>
    <w:rsid w:val="001C4543"/>
    <w:rsid w:val="001C5B90"/>
    <w:rsid w:val="001C630C"/>
    <w:rsid w:val="001C632F"/>
    <w:rsid w:val="001D172D"/>
    <w:rsid w:val="001D2336"/>
    <w:rsid w:val="001D2545"/>
    <w:rsid w:val="001D30DE"/>
    <w:rsid w:val="001D3267"/>
    <w:rsid w:val="001D508A"/>
    <w:rsid w:val="001D5E24"/>
    <w:rsid w:val="001E01EE"/>
    <w:rsid w:val="001E3596"/>
    <w:rsid w:val="001E3DC3"/>
    <w:rsid w:val="001E7D6B"/>
    <w:rsid w:val="001F347E"/>
    <w:rsid w:val="001F4BE7"/>
    <w:rsid w:val="001F5558"/>
    <w:rsid w:val="001F7E5C"/>
    <w:rsid w:val="00202478"/>
    <w:rsid w:val="002025C9"/>
    <w:rsid w:val="00202787"/>
    <w:rsid w:val="002036C1"/>
    <w:rsid w:val="00205D60"/>
    <w:rsid w:val="0021033D"/>
    <w:rsid w:val="00210927"/>
    <w:rsid w:val="002124E7"/>
    <w:rsid w:val="002130DE"/>
    <w:rsid w:val="0021699D"/>
    <w:rsid w:val="002208D7"/>
    <w:rsid w:val="00220DC7"/>
    <w:rsid w:val="002225C0"/>
    <w:rsid w:val="00224825"/>
    <w:rsid w:val="00225BEE"/>
    <w:rsid w:val="00225CD7"/>
    <w:rsid w:val="00225F67"/>
    <w:rsid w:val="00231DDC"/>
    <w:rsid w:val="002324E7"/>
    <w:rsid w:val="002334A7"/>
    <w:rsid w:val="0023653E"/>
    <w:rsid w:val="0023674B"/>
    <w:rsid w:val="00240FD8"/>
    <w:rsid w:val="0024165B"/>
    <w:rsid w:val="00244CC7"/>
    <w:rsid w:val="00244CD3"/>
    <w:rsid w:val="002456A1"/>
    <w:rsid w:val="00245801"/>
    <w:rsid w:val="00247306"/>
    <w:rsid w:val="00250B4A"/>
    <w:rsid w:val="00251310"/>
    <w:rsid w:val="0025441D"/>
    <w:rsid w:val="00254BB8"/>
    <w:rsid w:val="00256712"/>
    <w:rsid w:val="00257834"/>
    <w:rsid w:val="00257931"/>
    <w:rsid w:val="00260A6B"/>
    <w:rsid w:val="00260DF4"/>
    <w:rsid w:val="002611FE"/>
    <w:rsid w:val="002614AB"/>
    <w:rsid w:val="0026197A"/>
    <w:rsid w:val="00263061"/>
    <w:rsid w:val="00266805"/>
    <w:rsid w:val="00267FA9"/>
    <w:rsid w:val="00270E4A"/>
    <w:rsid w:val="002721BD"/>
    <w:rsid w:val="0027464B"/>
    <w:rsid w:val="002746B2"/>
    <w:rsid w:val="002751C7"/>
    <w:rsid w:val="0027536A"/>
    <w:rsid w:val="00275A53"/>
    <w:rsid w:val="002767B1"/>
    <w:rsid w:val="002824D1"/>
    <w:rsid w:val="0028655C"/>
    <w:rsid w:val="00290DA3"/>
    <w:rsid w:val="00291A55"/>
    <w:rsid w:val="00293410"/>
    <w:rsid w:val="002938A2"/>
    <w:rsid w:val="002948BD"/>
    <w:rsid w:val="002957A3"/>
    <w:rsid w:val="0029694D"/>
    <w:rsid w:val="0029740B"/>
    <w:rsid w:val="002A1D7C"/>
    <w:rsid w:val="002A21E2"/>
    <w:rsid w:val="002A2B0D"/>
    <w:rsid w:val="002A2DEE"/>
    <w:rsid w:val="002A739D"/>
    <w:rsid w:val="002A7E92"/>
    <w:rsid w:val="002B0727"/>
    <w:rsid w:val="002B239C"/>
    <w:rsid w:val="002B23B6"/>
    <w:rsid w:val="002B2606"/>
    <w:rsid w:val="002B2CA4"/>
    <w:rsid w:val="002B7551"/>
    <w:rsid w:val="002B7C44"/>
    <w:rsid w:val="002C1B6B"/>
    <w:rsid w:val="002C6C4B"/>
    <w:rsid w:val="002C6C98"/>
    <w:rsid w:val="002C7787"/>
    <w:rsid w:val="002E2CEE"/>
    <w:rsid w:val="002E3073"/>
    <w:rsid w:val="002E3EA4"/>
    <w:rsid w:val="002E63CF"/>
    <w:rsid w:val="002E674D"/>
    <w:rsid w:val="002E6C86"/>
    <w:rsid w:val="002E6DF6"/>
    <w:rsid w:val="002E75D5"/>
    <w:rsid w:val="002F01AE"/>
    <w:rsid w:val="002F3720"/>
    <w:rsid w:val="002F37BF"/>
    <w:rsid w:val="002F3C13"/>
    <w:rsid w:val="002F4644"/>
    <w:rsid w:val="002F6BA2"/>
    <w:rsid w:val="00300794"/>
    <w:rsid w:val="00301229"/>
    <w:rsid w:val="003017CC"/>
    <w:rsid w:val="003028CD"/>
    <w:rsid w:val="00303332"/>
    <w:rsid w:val="00303B6D"/>
    <w:rsid w:val="00305D88"/>
    <w:rsid w:val="00305EC1"/>
    <w:rsid w:val="00311D50"/>
    <w:rsid w:val="003129E1"/>
    <w:rsid w:val="00312ABB"/>
    <w:rsid w:val="00313C41"/>
    <w:rsid w:val="00313D29"/>
    <w:rsid w:val="003235BA"/>
    <w:rsid w:val="0032675C"/>
    <w:rsid w:val="00327FAA"/>
    <w:rsid w:val="00332AD0"/>
    <w:rsid w:val="00335CED"/>
    <w:rsid w:val="00347E46"/>
    <w:rsid w:val="0035044D"/>
    <w:rsid w:val="003522B6"/>
    <w:rsid w:val="003549F7"/>
    <w:rsid w:val="003564C6"/>
    <w:rsid w:val="003613E0"/>
    <w:rsid w:val="00361421"/>
    <w:rsid w:val="00362935"/>
    <w:rsid w:val="00363AF7"/>
    <w:rsid w:val="00364900"/>
    <w:rsid w:val="00364E55"/>
    <w:rsid w:val="003654E3"/>
    <w:rsid w:val="003667C9"/>
    <w:rsid w:val="003673D8"/>
    <w:rsid w:val="00370A69"/>
    <w:rsid w:val="00371FA3"/>
    <w:rsid w:val="00373018"/>
    <w:rsid w:val="00373937"/>
    <w:rsid w:val="0037646E"/>
    <w:rsid w:val="003803B9"/>
    <w:rsid w:val="00381D30"/>
    <w:rsid w:val="00383AA0"/>
    <w:rsid w:val="003857B0"/>
    <w:rsid w:val="0038692A"/>
    <w:rsid w:val="00387F5B"/>
    <w:rsid w:val="00390340"/>
    <w:rsid w:val="00390A1E"/>
    <w:rsid w:val="00392BB1"/>
    <w:rsid w:val="00392F4F"/>
    <w:rsid w:val="00393104"/>
    <w:rsid w:val="00393B1E"/>
    <w:rsid w:val="00394D8B"/>
    <w:rsid w:val="003959A4"/>
    <w:rsid w:val="00397202"/>
    <w:rsid w:val="003A06AD"/>
    <w:rsid w:val="003A3115"/>
    <w:rsid w:val="003A3466"/>
    <w:rsid w:val="003A5160"/>
    <w:rsid w:val="003A5977"/>
    <w:rsid w:val="003A5A1A"/>
    <w:rsid w:val="003A633E"/>
    <w:rsid w:val="003B192D"/>
    <w:rsid w:val="003B4A2E"/>
    <w:rsid w:val="003B4CD2"/>
    <w:rsid w:val="003B6528"/>
    <w:rsid w:val="003B7B56"/>
    <w:rsid w:val="003C1C0F"/>
    <w:rsid w:val="003C6252"/>
    <w:rsid w:val="003C6BE4"/>
    <w:rsid w:val="003C7E2B"/>
    <w:rsid w:val="003D0C09"/>
    <w:rsid w:val="003D1E53"/>
    <w:rsid w:val="003D6883"/>
    <w:rsid w:val="003E0E15"/>
    <w:rsid w:val="003E299E"/>
    <w:rsid w:val="003E3DA7"/>
    <w:rsid w:val="003E67DB"/>
    <w:rsid w:val="003E7A41"/>
    <w:rsid w:val="003F026C"/>
    <w:rsid w:val="003F15D4"/>
    <w:rsid w:val="003F2CE6"/>
    <w:rsid w:val="003F2ED1"/>
    <w:rsid w:val="003F4425"/>
    <w:rsid w:val="003F52FF"/>
    <w:rsid w:val="00400EF8"/>
    <w:rsid w:val="00402AFE"/>
    <w:rsid w:val="00403008"/>
    <w:rsid w:val="00405A28"/>
    <w:rsid w:val="00406D53"/>
    <w:rsid w:val="00407B4E"/>
    <w:rsid w:val="00407F88"/>
    <w:rsid w:val="00414818"/>
    <w:rsid w:val="00416A0A"/>
    <w:rsid w:val="00420AB5"/>
    <w:rsid w:val="0042212D"/>
    <w:rsid w:val="004238A5"/>
    <w:rsid w:val="004240C4"/>
    <w:rsid w:val="00424234"/>
    <w:rsid w:val="00440271"/>
    <w:rsid w:val="00442986"/>
    <w:rsid w:val="00443D16"/>
    <w:rsid w:val="004445D3"/>
    <w:rsid w:val="004465D5"/>
    <w:rsid w:val="004477DA"/>
    <w:rsid w:val="00447B24"/>
    <w:rsid w:val="004502D9"/>
    <w:rsid w:val="0045044A"/>
    <w:rsid w:val="00450BEA"/>
    <w:rsid w:val="004510DF"/>
    <w:rsid w:val="004546E8"/>
    <w:rsid w:val="0045702A"/>
    <w:rsid w:val="00463817"/>
    <w:rsid w:val="00464170"/>
    <w:rsid w:val="00464620"/>
    <w:rsid w:val="004646C2"/>
    <w:rsid w:val="004651B3"/>
    <w:rsid w:val="0046675D"/>
    <w:rsid w:val="004672B7"/>
    <w:rsid w:val="00467420"/>
    <w:rsid w:val="004701E5"/>
    <w:rsid w:val="0047033F"/>
    <w:rsid w:val="00470753"/>
    <w:rsid w:val="00470A40"/>
    <w:rsid w:val="00471A8F"/>
    <w:rsid w:val="004724E0"/>
    <w:rsid w:val="004728B5"/>
    <w:rsid w:val="00473040"/>
    <w:rsid w:val="00475BBA"/>
    <w:rsid w:val="00477708"/>
    <w:rsid w:val="004779E1"/>
    <w:rsid w:val="00480765"/>
    <w:rsid w:val="00481082"/>
    <w:rsid w:val="00482D29"/>
    <w:rsid w:val="004835E2"/>
    <w:rsid w:val="00485CFC"/>
    <w:rsid w:val="004867D8"/>
    <w:rsid w:val="00486C55"/>
    <w:rsid w:val="00486D0B"/>
    <w:rsid w:val="00487DA4"/>
    <w:rsid w:val="00490E07"/>
    <w:rsid w:val="00491C15"/>
    <w:rsid w:val="004A11A2"/>
    <w:rsid w:val="004A157E"/>
    <w:rsid w:val="004A191A"/>
    <w:rsid w:val="004A5EE9"/>
    <w:rsid w:val="004B2C70"/>
    <w:rsid w:val="004B3A00"/>
    <w:rsid w:val="004B51FA"/>
    <w:rsid w:val="004B5A6F"/>
    <w:rsid w:val="004B62FB"/>
    <w:rsid w:val="004B7B4B"/>
    <w:rsid w:val="004B7F77"/>
    <w:rsid w:val="004C06DF"/>
    <w:rsid w:val="004C1428"/>
    <w:rsid w:val="004C297B"/>
    <w:rsid w:val="004C351F"/>
    <w:rsid w:val="004C4945"/>
    <w:rsid w:val="004D1178"/>
    <w:rsid w:val="004D1681"/>
    <w:rsid w:val="004D17AB"/>
    <w:rsid w:val="004D1D79"/>
    <w:rsid w:val="004D4231"/>
    <w:rsid w:val="004D548F"/>
    <w:rsid w:val="004D641B"/>
    <w:rsid w:val="004E02CA"/>
    <w:rsid w:val="004E15BB"/>
    <w:rsid w:val="004E1F71"/>
    <w:rsid w:val="004E1F84"/>
    <w:rsid w:val="004E2A73"/>
    <w:rsid w:val="004E55A2"/>
    <w:rsid w:val="004E6538"/>
    <w:rsid w:val="004E7C76"/>
    <w:rsid w:val="004F18C7"/>
    <w:rsid w:val="004F27A9"/>
    <w:rsid w:val="004F3226"/>
    <w:rsid w:val="004F47A0"/>
    <w:rsid w:val="004F4957"/>
    <w:rsid w:val="004F579E"/>
    <w:rsid w:val="004F63BF"/>
    <w:rsid w:val="004F6430"/>
    <w:rsid w:val="004F644F"/>
    <w:rsid w:val="005016A8"/>
    <w:rsid w:val="005019DB"/>
    <w:rsid w:val="00502670"/>
    <w:rsid w:val="00502E98"/>
    <w:rsid w:val="00505988"/>
    <w:rsid w:val="00511A47"/>
    <w:rsid w:val="00512C56"/>
    <w:rsid w:val="005148EC"/>
    <w:rsid w:val="00517218"/>
    <w:rsid w:val="00520B1F"/>
    <w:rsid w:val="005212ED"/>
    <w:rsid w:val="0052136A"/>
    <w:rsid w:val="00521C5C"/>
    <w:rsid w:val="0052325E"/>
    <w:rsid w:val="00523607"/>
    <w:rsid w:val="005246FB"/>
    <w:rsid w:val="005247FF"/>
    <w:rsid w:val="00525F80"/>
    <w:rsid w:val="0052799F"/>
    <w:rsid w:val="00527FB7"/>
    <w:rsid w:val="00533352"/>
    <w:rsid w:val="00534828"/>
    <w:rsid w:val="0053694A"/>
    <w:rsid w:val="00543F30"/>
    <w:rsid w:val="005452E2"/>
    <w:rsid w:val="00545B73"/>
    <w:rsid w:val="00545F68"/>
    <w:rsid w:val="00547704"/>
    <w:rsid w:val="00550836"/>
    <w:rsid w:val="005511FC"/>
    <w:rsid w:val="00553484"/>
    <w:rsid w:val="00553B0D"/>
    <w:rsid w:val="00553BE8"/>
    <w:rsid w:val="005558B8"/>
    <w:rsid w:val="00555A75"/>
    <w:rsid w:val="00557211"/>
    <w:rsid w:val="005577B8"/>
    <w:rsid w:val="00560802"/>
    <w:rsid w:val="005608AA"/>
    <w:rsid w:val="005640A4"/>
    <w:rsid w:val="005647E3"/>
    <w:rsid w:val="005650E4"/>
    <w:rsid w:val="00570C3F"/>
    <w:rsid w:val="00571272"/>
    <w:rsid w:val="00573E69"/>
    <w:rsid w:val="00574DBA"/>
    <w:rsid w:val="0057559F"/>
    <w:rsid w:val="00576055"/>
    <w:rsid w:val="005761BE"/>
    <w:rsid w:val="0057695F"/>
    <w:rsid w:val="00577671"/>
    <w:rsid w:val="00577CCA"/>
    <w:rsid w:val="0058236F"/>
    <w:rsid w:val="00582E2E"/>
    <w:rsid w:val="00585C91"/>
    <w:rsid w:val="005866ED"/>
    <w:rsid w:val="00590655"/>
    <w:rsid w:val="00590BA8"/>
    <w:rsid w:val="00591E23"/>
    <w:rsid w:val="005922EC"/>
    <w:rsid w:val="005925FC"/>
    <w:rsid w:val="00592AA6"/>
    <w:rsid w:val="0059352E"/>
    <w:rsid w:val="0059490A"/>
    <w:rsid w:val="00594A0C"/>
    <w:rsid w:val="00594AB0"/>
    <w:rsid w:val="005A184F"/>
    <w:rsid w:val="005A2140"/>
    <w:rsid w:val="005A3F66"/>
    <w:rsid w:val="005A624A"/>
    <w:rsid w:val="005A6E98"/>
    <w:rsid w:val="005A75A3"/>
    <w:rsid w:val="005A7CF4"/>
    <w:rsid w:val="005B0693"/>
    <w:rsid w:val="005B2B6D"/>
    <w:rsid w:val="005B304D"/>
    <w:rsid w:val="005B36B3"/>
    <w:rsid w:val="005B36EF"/>
    <w:rsid w:val="005B40A0"/>
    <w:rsid w:val="005B560D"/>
    <w:rsid w:val="005B6193"/>
    <w:rsid w:val="005C06EE"/>
    <w:rsid w:val="005C5861"/>
    <w:rsid w:val="005C59EE"/>
    <w:rsid w:val="005C5C5A"/>
    <w:rsid w:val="005C5F19"/>
    <w:rsid w:val="005C73C7"/>
    <w:rsid w:val="005D1C91"/>
    <w:rsid w:val="005D3BC9"/>
    <w:rsid w:val="005D456F"/>
    <w:rsid w:val="005D5FB8"/>
    <w:rsid w:val="005D671C"/>
    <w:rsid w:val="005D7BDB"/>
    <w:rsid w:val="005E0D91"/>
    <w:rsid w:val="005E123E"/>
    <w:rsid w:val="005E1450"/>
    <w:rsid w:val="005E372E"/>
    <w:rsid w:val="005E694B"/>
    <w:rsid w:val="005E7F0A"/>
    <w:rsid w:val="005F0133"/>
    <w:rsid w:val="005F05A8"/>
    <w:rsid w:val="005F0912"/>
    <w:rsid w:val="005F2419"/>
    <w:rsid w:val="005F3275"/>
    <w:rsid w:val="005F3F19"/>
    <w:rsid w:val="005F4B42"/>
    <w:rsid w:val="005F6504"/>
    <w:rsid w:val="006003CE"/>
    <w:rsid w:val="00600B7F"/>
    <w:rsid w:val="00602430"/>
    <w:rsid w:val="006049BA"/>
    <w:rsid w:val="006110F7"/>
    <w:rsid w:val="00611839"/>
    <w:rsid w:val="00614717"/>
    <w:rsid w:val="00614EFE"/>
    <w:rsid w:val="00616A96"/>
    <w:rsid w:val="006201D2"/>
    <w:rsid w:val="0062043E"/>
    <w:rsid w:val="00624516"/>
    <w:rsid w:val="00625995"/>
    <w:rsid w:val="00626023"/>
    <w:rsid w:val="00630B10"/>
    <w:rsid w:val="00633E11"/>
    <w:rsid w:val="0063519B"/>
    <w:rsid w:val="00635F52"/>
    <w:rsid w:val="00641DB2"/>
    <w:rsid w:val="00642A59"/>
    <w:rsid w:val="00646969"/>
    <w:rsid w:val="00646989"/>
    <w:rsid w:val="00647348"/>
    <w:rsid w:val="00647F0D"/>
    <w:rsid w:val="00650B46"/>
    <w:rsid w:val="00651792"/>
    <w:rsid w:val="00652808"/>
    <w:rsid w:val="00652A7F"/>
    <w:rsid w:val="00652FD6"/>
    <w:rsid w:val="006533E5"/>
    <w:rsid w:val="00653AAC"/>
    <w:rsid w:val="00653EE5"/>
    <w:rsid w:val="00655E0E"/>
    <w:rsid w:val="00656437"/>
    <w:rsid w:val="0065712F"/>
    <w:rsid w:val="0065790D"/>
    <w:rsid w:val="00657B0D"/>
    <w:rsid w:val="00661B29"/>
    <w:rsid w:val="00661D59"/>
    <w:rsid w:val="00664EB7"/>
    <w:rsid w:val="00665AF2"/>
    <w:rsid w:val="0066793D"/>
    <w:rsid w:val="00670595"/>
    <w:rsid w:val="006720FB"/>
    <w:rsid w:val="00672331"/>
    <w:rsid w:val="0067255D"/>
    <w:rsid w:val="00672A82"/>
    <w:rsid w:val="00672B32"/>
    <w:rsid w:val="0067440E"/>
    <w:rsid w:val="006746E8"/>
    <w:rsid w:val="0067538C"/>
    <w:rsid w:val="00675396"/>
    <w:rsid w:val="00676E19"/>
    <w:rsid w:val="006776DE"/>
    <w:rsid w:val="00680A53"/>
    <w:rsid w:val="006824DA"/>
    <w:rsid w:val="0068369F"/>
    <w:rsid w:val="00684E2B"/>
    <w:rsid w:val="006854AC"/>
    <w:rsid w:val="00686F8A"/>
    <w:rsid w:val="00687224"/>
    <w:rsid w:val="0068765F"/>
    <w:rsid w:val="00690A90"/>
    <w:rsid w:val="00690B45"/>
    <w:rsid w:val="00695418"/>
    <w:rsid w:val="006A032C"/>
    <w:rsid w:val="006A0D64"/>
    <w:rsid w:val="006A16EA"/>
    <w:rsid w:val="006A28B9"/>
    <w:rsid w:val="006A2D6E"/>
    <w:rsid w:val="006A390D"/>
    <w:rsid w:val="006A3B6A"/>
    <w:rsid w:val="006A3E90"/>
    <w:rsid w:val="006A6655"/>
    <w:rsid w:val="006B104D"/>
    <w:rsid w:val="006B1536"/>
    <w:rsid w:val="006B3A39"/>
    <w:rsid w:val="006C0266"/>
    <w:rsid w:val="006C1E2A"/>
    <w:rsid w:val="006C2D02"/>
    <w:rsid w:val="006C47F6"/>
    <w:rsid w:val="006C60FA"/>
    <w:rsid w:val="006C6D79"/>
    <w:rsid w:val="006C7ACD"/>
    <w:rsid w:val="006D1C17"/>
    <w:rsid w:val="006D2029"/>
    <w:rsid w:val="006D36FB"/>
    <w:rsid w:val="006D488D"/>
    <w:rsid w:val="006D4BEF"/>
    <w:rsid w:val="006D7267"/>
    <w:rsid w:val="006D7601"/>
    <w:rsid w:val="006E0AD0"/>
    <w:rsid w:val="006E395E"/>
    <w:rsid w:val="006E39A4"/>
    <w:rsid w:val="006E42C0"/>
    <w:rsid w:val="006E48BC"/>
    <w:rsid w:val="006E71F9"/>
    <w:rsid w:val="006E7C95"/>
    <w:rsid w:val="006E7D32"/>
    <w:rsid w:val="006F0338"/>
    <w:rsid w:val="006F103D"/>
    <w:rsid w:val="006F4748"/>
    <w:rsid w:val="006F5E63"/>
    <w:rsid w:val="006F6DF8"/>
    <w:rsid w:val="006F7287"/>
    <w:rsid w:val="00701445"/>
    <w:rsid w:val="00702F73"/>
    <w:rsid w:val="00703FDF"/>
    <w:rsid w:val="00704163"/>
    <w:rsid w:val="00706674"/>
    <w:rsid w:val="0071189F"/>
    <w:rsid w:val="00712D27"/>
    <w:rsid w:val="007153F6"/>
    <w:rsid w:val="007156DC"/>
    <w:rsid w:val="00715819"/>
    <w:rsid w:val="007172A3"/>
    <w:rsid w:val="0071792B"/>
    <w:rsid w:val="00722E6A"/>
    <w:rsid w:val="00723819"/>
    <w:rsid w:val="00723AD6"/>
    <w:rsid w:val="00723EAF"/>
    <w:rsid w:val="0072743B"/>
    <w:rsid w:val="00731769"/>
    <w:rsid w:val="00732A47"/>
    <w:rsid w:val="007354ED"/>
    <w:rsid w:val="00735FFF"/>
    <w:rsid w:val="00736BAB"/>
    <w:rsid w:val="007401D0"/>
    <w:rsid w:val="00740714"/>
    <w:rsid w:val="00741BF8"/>
    <w:rsid w:val="00741EAB"/>
    <w:rsid w:val="007462EF"/>
    <w:rsid w:val="00746306"/>
    <w:rsid w:val="00747173"/>
    <w:rsid w:val="0074786E"/>
    <w:rsid w:val="0075028E"/>
    <w:rsid w:val="00751104"/>
    <w:rsid w:val="0075193D"/>
    <w:rsid w:val="007519E3"/>
    <w:rsid w:val="00757568"/>
    <w:rsid w:val="00760C1A"/>
    <w:rsid w:val="00763D4D"/>
    <w:rsid w:val="00764923"/>
    <w:rsid w:val="00764BC3"/>
    <w:rsid w:val="007655A2"/>
    <w:rsid w:val="007679A6"/>
    <w:rsid w:val="00772C5D"/>
    <w:rsid w:val="00772EAB"/>
    <w:rsid w:val="00775B92"/>
    <w:rsid w:val="00775D64"/>
    <w:rsid w:val="00776FEF"/>
    <w:rsid w:val="00777566"/>
    <w:rsid w:val="00780634"/>
    <w:rsid w:val="007806B4"/>
    <w:rsid w:val="00780FD8"/>
    <w:rsid w:val="00782076"/>
    <w:rsid w:val="00784683"/>
    <w:rsid w:val="007847D8"/>
    <w:rsid w:val="00795AA1"/>
    <w:rsid w:val="00797F72"/>
    <w:rsid w:val="007A202D"/>
    <w:rsid w:val="007A2156"/>
    <w:rsid w:val="007A3CC2"/>
    <w:rsid w:val="007A3EF8"/>
    <w:rsid w:val="007A3FCE"/>
    <w:rsid w:val="007A4D6A"/>
    <w:rsid w:val="007A4F1B"/>
    <w:rsid w:val="007A5569"/>
    <w:rsid w:val="007A567B"/>
    <w:rsid w:val="007A6B24"/>
    <w:rsid w:val="007A6C6F"/>
    <w:rsid w:val="007B025A"/>
    <w:rsid w:val="007B153C"/>
    <w:rsid w:val="007B17A4"/>
    <w:rsid w:val="007B1D62"/>
    <w:rsid w:val="007B4055"/>
    <w:rsid w:val="007B570F"/>
    <w:rsid w:val="007B626B"/>
    <w:rsid w:val="007B735D"/>
    <w:rsid w:val="007B756F"/>
    <w:rsid w:val="007B7B4A"/>
    <w:rsid w:val="007C075A"/>
    <w:rsid w:val="007C0C0C"/>
    <w:rsid w:val="007C2876"/>
    <w:rsid w:val="007C6DAA"/>
    <w:rsid w:val="007D0967"/>
    <w:rsid w:val="007D19DD"/>
    <w:rsid w:val="007D1D73"/>
    <w:rsid w:val="007D21C6"/>
    <w:rsid w:val="007D39D3"/>
    <w:rsid w:val="007D5942"/>
    <w:rsid w:val="007D7EC8"/>
    <w:rsid w:val="007E0BE3"/>
    <w:rsid w:val="007E42B8"/>
    <w:rsid w:val="007E434D"/>
    <w:rsid w:val="007E6A4F"/>
    <w:rsid w:val="007E74C1"/>
    <w:rsid w:val="007F0CB5"/>
    <w:rsid w:val="007F0E75"/>
    <w:rsid w:val="007F4637"/>
    <w:rsid w:val="007F761F"/>
    <w:rsid w:val="0080239D"/>
    <w:rsid w:val="00804969"/>
    <w:rsid w:val="00805117"/>
    <w:rsid w:val="0081112B"/>
    <w:rsid w:val="00811A4F"/>
    <w:rsid w:val="00811AC0"/>
    <w:rsid w:val="00814745"/>
    <w:rsid w:val="00816883"/>
    <w:rsid w:val="00817269"/>
    <w:rsid w:val="00817FD1"/>
    <w:rsid w:val="00820953"/>
    <w:rsid w:val="00821386"/>
    <w:rsid w:val="008235D3"/>
    <w:rsid w:val="008243EC"/>
    <w:rsid w:val="008246C0"/>
    <w:rsid w:val="00826253"/>
    <w:rsid w:val="00827AEF"/>
    <w:rsid w:val="00831D71"/>
    <w:rsid w:val="00832891"/>
    <w:rsid w:val="00834373"/>
    <w:rsid w:val="008352D2"/>
    <w:rsid w:val="008354EF"/>
    <w:rsid w:val="008364F2"/>
    <w:rsid w:val="008367F6"/>
    <w:rsid w:val="00842891"/>
    <w:rsid w:val="00842C14"/>
    <w:rsid w:val="00843BA8"/>
    <w:rsid w:val="00844346"/>
    <w:rsid w:val="008445EC"/>
    <w:rsid w:val="00847391"/>
    <w:rsid w:val="00853AEF"/>
    <w:rsid w:val="0085410E"/>
    <w:rsid w:val="00860573"/>
    <w:rsid w:val="00860683"/>
    <w:rsid w:val="00861F4C"/>
    <w:rsid w:val="0086346E"/>
    <w:rsid w:val="008647C2"/>
    <w:rsid w:val="0087238F"/>
    <w:rsid w:val="00877850"/>
    <w:rsid w:val="00881970"/>
    <w:rsid w:val="00882170"/>
    <w:rsid w:val="00884AE8"/>
    <w:rsid w:val="00885856"/>
    <w:rsid w:val="00887153"/>
    <w:rsid w:val="00887619"/>
    <w:rsid w:val="0088768B"/>
    <w:rsid w:val="00887C17"/>
    <w:rsid w:val="008902C8"/>
    <w:rsid w:val="0089051C"/>
    <w:rsid w:val="00890A26"/>
    <w:rsid w:val="00891385"/>
    <w:rsid w:val="0089632F"/>
    <w:rsid w:val="00897D8B"/>
    <w:rsid w:val="00897E43"/>
    <w:rsid w:val="008A0C3B"/>
    <w:rsid w:val="008A100A"/>
    <w:rsid w:val="008A1965"/>
    <w:rsid w:val="008A1A88"/>
    <w:rsid w:val="008A1C42"/>
    <w:rsid w:val="008A23AA"/>
    <w:rsid w:val="008A2D89"/>
    <w:rsid w:val="008A48B9"/>
    <w:rsid w:val="008A5052"/>
    <w:rsid w:val="008A56FD"/>
    <w:rsid w:val="008A597F"/>
    <w:rsid w:val="008A76DA"/>
    <w:rsid w:val="008B038A"/>
    <w:rsid w:val="008B0C19"/>
    <w:rsid w:val="008B1E2B"/>
    <w:rsid w:val="008B1F23"/>
    <w:rsid w:val="008B25A5"/>
    <w:rsid w:val="008B26A3"/>
    <w:rsid w:val="008B3FAF"/>
    <w:rsid w:val="008B6566"/>
    <w:rsid w:val="008B66EE"/>
    <w:rsid w:val="008B7615"/>
    <w:rsid w:val="008C01C8"/>
    <w:rsid w:val="008C02C9"/>
    <w:rsid w:val="008C0BE8"/>
    <w:rsid w:val="008C1DBA"/>
    <w:rsid w:val="008C235C"/>
    <w:rsid w:val="008C371F"/>
    <w:rsid w:val="008C3F3E"/>
    <w:rsid w:val="008C4D35"/>
    <w:rsid w:val="008C67A8"/>
    <w:rsid w:val="008C6888"/>
    <w:rsid w:val="008D1BAC"/>
    <w:rsid w:val="008D482D"/>
    <w:rsid w:val="008D4C32"/>
    <w:rsid w:val="008E07BC"/>
    <w:rsid w:val="008E295B"/>
    <w:rsid w:val="008E36C8"/>
    <w:rsid w:val="008E5650"/>
    <w:rsid w:val="008E7117"/>
    <w:rsid w:val="008F18CB"/>
    <w:rsid w:val="008F37BD"/>
    <w:rsid w:val="008F4415"/>
    <w:rsid w:val="008F466E"/>
    <w:rsid w:val="008F4AB7"/>
    <w:rsid w:val="008F5DE7"/>
    <w:rsid w:val="008F66DE"/>
    <w:rsid w:val="0090000D"/>
    <w:rsid w:val="0090388A"/>
    <w:rsid w:val="00906F96"/>
    <w:rsid w:val="0090706A"/>
    <w:rsid w:val="00907B39"/>
    <w:rsid w:val="009153E2"/>
    <w:rsid w:val="00915CD7"/>
    <w:rsid w:val="00916B02"/>
    <w:rsid w:val="0092119E"/>
    <w:rsid w:val="00922800"/>
    <w:rsid w:val="00922F56"/>
    <w:rsid w:val="009251BD"/>
    <w:rsid w:val="00926441"/>
    <w:rsid w:val="0092798B"/>
    <w:rsid w:val="00927BA5"/>
    <w:rsid w:val="009337A4"/>
    <w:rsid w:val="00934A3F"/>
    <w:rsid w:val="0093555D"/>
    <w:rsid w:val="00935BC9"/>
    <w:rsid w:val="0094035A"/>
    <w:rsid w:val="00940824"/>
    <w:rsid w:val="009430BB"/>
    <w:rsid w:val="00943697"/>
    <w:rsid w:val="0094534E"/>
    <w:rsid w:val="00947BB4"/>
    <w:rsid w:val="00950FEB"/>
    <w:rsid w:val="009525F4"/>
    <w:rsid w:val="0095397D"/>
    <w:rsid w:val="00957600"/>
    <w:rsid w:val="00961312"/>
    <w:rsid w:val="0096342D"/>
    <w:rsid w:val="00963E1B"/>
    <w:rsid w:val="00964EE8"/>
    <w:rsid w:val="009652CF"/>
    <w:rsid w:val="009653A3"/>
    <w:rsid w:val="00970E00"/>
    <w:rsid w:val="00971676"/>
    <w:rsid w:val="00972EB5"/>
    <w:rsid w:val="00973570"/>
    <w:rsid w:val="009743CE"/>
    <w:rsid w:val="0097516B"/>
    <w:rsid w:val="009752F2"/>
    <w:rsid w:val="00975FBA"/>
    <w:rsid w:val="00977E17"/>
    <w:rsid w:val="009804F5"/>
    <w:rsid w:val="0098158C"/>
    <w:rsid w:val="00982FCE"/>
    <w:rsid w:val="00984485"/>
    <w:rsid w:val="00985361"/>
    <w:rsid w:val="0098560E"/>
    <w:rsid w:val="009863E7"/>
    <w:rsid w:val="00986A91"/>
    <w:rsid w:val="00986ECB"/>
    <w:rsid w:val="00992798"/>
    <w:rsid w:val="00992D04"/>
    <w:rsid w:val="00995E87"/>
    <w:rsid w:val="00996984"/>
    <w:rsid w:val="00996EF1"/>
    <w:rsid w:val="009A2973"/>
    <w:rsid w:val="009A2FB7"/>
    <w:rsid w:val="009A314E"/>
    <w:rsid w:val="009A51A3"/>
    <w:rsid w:val="009A66C1"/>
    <w:rsid w:val="009B094A"/>
    <w:rsid w:val="009B1570"/>
    <w:rsid w:val="009B280B"/>
    <w:rsid w:val="009B2815"/>
    <w:rsid w:val="009B3665"/>
    <w:rsid w:val="009B387F"/>
    <w:rsid w:val="009C0B42"/>
    <w:rsid w:val="009C12AE"/>
    <w:rsid w:val="009C1457"/>
    <w:rsid w:val="009C3450"/>
    <w:rsid w:val="009C3638"/>
    <w:rsid w:val="009C4B86"/>
    <w:rsid w:val="009C60E4"/>
    <w:rsid w:val="009D01AE"/>
    <w:rsid w:val="009D10F0"/>
    <w:rsid w:val="009D17B6"/>
    <w:rsid w:val="009D2958"/>
    <w:rsid w:val="009D2CC7"/>
    <w:rsid w:val="009D3455"/>
    <w:rsid w:val="009D431F"/>
    <w:rsid w:val="009D53CF"/>
    <w:rsid w:val="009D540E"/>
    <w:rsid w:val="009D5C31"/>
    <w:rsid w:val="009E0E84"/>
    <w:rsid w:val="009E2091"/>
    <w:rsid w:val="009E466C"/>
    <w:rsid w:val="009E4F7F"/>
    <w:rsid w:val="009E56D3"/>
    <w:rsid w:val="009E61EB"/>
    <w:rsid w:val="009E640F"/>
    <w:rsid w:val="009E6B6F"/>
    <w:rsid w:val="009E7BED"/>
    <w:rsid w:val="009F112E"/>
    <w:rsid w:val="009F4042"/>
    <w:rsid w:val="009F4E53"/>
    <w:rsid w:val="009F5E76"/>
    <w:rsid w:val="009F73F1"/>
    <w:rsid w:val="00A00751"/>
    <w:rsid w:val="00A01753"/>
    <w:rsid w:val="00A03621"/>
    <w:rsid w:val="00A055F8"/>
    <w:rsid w:val="00A05EF8"/>
    <w:rsid w:val="00A12BE1"/>
    <w:rsid w:val="00A12D01"/>
    <w:rsid w:val="00A12FF1"/>
    <w:rsid w:val="00A13168"/>
    <w:rsid w:val="00A131A9"/>
    <w:rsid w:val="00A13F85"/>
    <w:rsid w:val="00A140B9"/>
    <w:rsid w:val="00A16D2A"/>
    <w:rsid w:val="00A17185"/>
    <w:rsid w:val="00A226A9"/>
    <w:rsid w:val="00A227A3"/>
    <w:rsid w:val="00A23A0B"/>
    <w:rsid w:val="00A267D5"/>
    <w:rsid w:val="00A301B9"/>
    <w:rsid w:val="00A32A75"/>
    <w:rsid w:val="00A33C6A"/>
    <w:rsid w:val="00A35141"/>
    <w:rsid w:val="00A35445"/>
    <w:rsid w:val="00A354F0"/>
    <w:rsid w:val="00A379AC"/>
    <w:rsid w:val="00A404F7"/>
    <w:rsid w:val="00A4130B"/>
    <w:rsid w:val="00A4223A"/>
    <w:rsid w:val="00A436AC"/>
    <w:rsid w:val="00A451D7"/>
    <w:rsid w:val="00A45D15"/>
    <w:rsid w:val="00A505F6"/>
    <w:rsid w:val="00A53765"/>
    <w:rsid w:val="00A538A2"/>
    <w:rsid w:val="00A5632C"/>
    <w:rsid w:val="00A65009"/>
    <w:rsid w:val="00A65AB9"/>
    <w:rsid w:val="00A65F8D"/>
    <w:rsid w:val="00A66235"/>
    <w:rsid w:val="00A66427"/>
    <w:rsid w:val="00A66428"/>
    <w:rsid w:val="00A66CF3"/>
    <w:rsid w:val="00A66FCA"/>
    <w:rsid w:val="00A679A7"/>
    <w:rsid w:val="00A709E2"/>
    <w:rsid w:val="00A720D7"/>
    <w:rsid w:val="00A72644"/>
    <w:rsid w:val="00A73981"/>
    <w:rsid w:val="00A7418A"/>
    <w:rsid w:val="00A7447F"/>
    <w:rsid w:val="00A8351C"/>
    <w:rsid w:val="00A83CD9"/>
    <w:rsid w:val="00A84EC2"/>
    <w:rsid w:val="00A87AE5"/>
    <w:rsid w:val="00A922C3"/>
    <w:rsid w:val="00A93557"/>
    <w:rsid w:val="00A94E11"/>
    <w:rsid w:val="00A964FD"/>
    <w:rsid w:val="00A965E1"/>
    <w:rsid w:val="00AA0A36"/>
    <w:rsid w:val="00AA15AA"/>
    <w:rsid w:val="00AA1B87"/>
    <w:rsid w:val="00AA39F7"/>
    <w:rsid w:val="00AA4409"/>
    <w:rsid w:val="00AA4AE9"/>
    <w:rsid w:val="00AA6A5E"/>
    <w:rsid w:val="00AB0395"/>
    <w:rsid w:val="00AB35A5"/>
    <w:rsid w:val="00AB3C0D"/>
    <w:rsid w:val="00AB4286"/>
    <w:rsid w:val="00AC07F1"/>
    <w:rsid w:val="00AC2891"/>
    <w:rsid w:val="00AC4626"/>
    <w:rsid w:val="00AC5EA8"/>
    <w:rsid w:val="00AC6419"/>
    <w:rsid w:val="00AC6CD6"/>
    <w:rsid w:val="00AC73D1"/>
    <w:rsid w:val="00AD154B"/>
    <w:rsid w:val="00AD2909"/>
    <w:rsid w:val="00AD36C6"/>
    <w:rsid w:val="00AD383F"/>
    <w:rsid w:val="00AD3E73"/>
    <w:rsid w:val="00AD574C"/>
    <w:rsid w:val="00AD66EE"/>
    <w:rsid w:val="00AD7033"/>
    <w:rsid w:val="00AD7B29"/>
    <w:rsid w:val="00AD7B2E"/>
    <w:rsid w:val="00AE4CD4"/>
    <w:rsid w:val="00AE674F"/>
    <w:rsid w:val="00AE6D30"/>
    <w:rsid w:val="00AF0F3F"/>
    <w:rsid w:val="00AF0F5E"/>
    <w:rsid w:val="00AF1DDA"/>
    <w:rsid w:val="00AF3D6E"/>
    <w:rsid w:val="00AF58F4"/>
    <w:rsid w:val="00AF5CC4"/>
    <w:rsid w:val="00AF66BD"/>
    <w:rsid w:val="00AF7D53"/>
    <w:rsid w:val="00B0163D"/>
    <w:rsid w:val="00B02A61"/>
    <w:rsid w:val="00B03CEB"/>
    <w:rsid w:val="00B04D0A"/>
    <w:rsid w:val="00B05CED"/>
    <w:rsid w:val="00B103BE"/>
    <w:rsid w:val="00B10A0B"/>
    <w:rsid w:val="00B12108"/>
    <w:rsid w:val="00B13BC9"/>
    <w:rsid w:val="00B15FF2"/>
    <w:rsid w:val="00B226E3"/>
    <w:rsid w:val="00B23051"/>
    <w:rsid w:val="00B236F6"/>
    <w:rsid w:val="00B2616C"/>
    <w:rsid w:val="00B30816"/>
    <w:rsid w:val="00B30D39"/>
    <w:rsid w:val="00B3385F"/>
    <w:rsid w:val="00B33C10"/>
    <w:rsid w:val="00B34E24"/>
    <w:rsid w:val="00B41860"/>
    <w:rsid w:val="00B437A6"/>
    <w:rsid w:val="00B4708A"/>
    <w:rsid w:val="00B51DA2"/>
    <w:rsid w:val="00B52759"/>
    <w:rsid w:val="00B552A6"/>
    <w:rsid w:val="00B553BF"/>
    <w:rsid w:val="00B55C9F"/>
    <w:rsid w:val="00B564D9"/>
    <w:rsid w:val="00B6154E"/>
    <w:rsid w:val="00B61558"/>
    <w:rsid w:val="00B6320F"/>
    <w:rsid w:val="00B63B5A"/>
    <w:rsid w:val="00B6474D"/>
    <w:rsid w:val="00B65FDB"/>
    <w:rsid w:val="00B660CE"/>
    <w:rsid w:val="00B66810"/>
    <w:rsid w:val="00B7021F"/>
    <w:rsid w:val="00B707D6"/>
    <w:rsid w:val="00B727B4"/>
    <w:rsid w:val="00B7281C"/>
    <w:rsid w:val="00B72D66"/>
    <w:rsid w:val="00B735A4"/>
    <w:rsid w:val="00B7792B"/>
    <w:rsid w:val="00B82152"/>
    <w:rsid w:val="00B82FAB"/>
    <w:rsid w:val="00B83906"/>
    <w:rsid w:val="00B84768"/>
    <w:rsid w:val="00B8504B"/>
    <w:rsid w:val="00B85F24"/>
    <w:rsid w:val="00B87088"/>
    <w:rsid w:val="00B9267A"/>
    <w:rsid w:val="00B92D85"/>
    <w:rsid w:val="00B9384D"/>
    <w:rsid w:val="00B94060"/>
    <w:rsid w:val="00B9493C"/>
    <w:rsid w:val="00B94A1E"/>
    <w:rsid w:val="00B94CF3"/>
    <w:rsid w:val="00B95F69"/>
    <w:rsid w:val="00B9647A"/>
    <w:rsid w:val="00B9660A"/>
    <w:rsid w:val="00B96AE0"/>
    <w:rsid w:val="00B96EAB"/>
    <w:rsid w:val="00B97847"/>
    <w:rsid w:val="00BA050E"/>
    <w:rsid w:val="00BA2F92"/>
    <w:rsid w:val="00BA32F1"/>
    <w:rsid w:val="00BA400E"/>
    <w:rsid w:val="00BA48A8"/>
    <w:rsid w:val="00BA54C5"/>
    <w:rsid w:val="00BA5888"/>
    <w:rsid w:val="00BA608C"/>
    <w:rsid w:val="00BA6ADD"/>
    <w:rsid w:val="00BB2B4E"/>
    <w:rsid w:val="00BB70BB"/>
    <w:rsid w:val="00BB7968"/>
    <w:rsid w:val="00BC09D0"/>
    <w:rsid w:val="00BC1395"/>
    <w:rsid w:val="00BC13E0"/>
    <w:rsid w:val="00BC2A6D"/>
    <w:rsid w:val="00BC55C1"/>
    <w:rsid w:val="00BD15CE"/>
    <w:rsid w:val="00BD38C7"/>
    <w:rsid w:val="00BD42FF"/>
    <w:rsid w:val="00BD6488"/>
    <w:rsid w:val="00BD6EDC"/>
    <w:rsid w:val="00BE0F9E"/>
    <w:rsid w:val="00BE1123"/>
    <w:rsid w:val="00BE2095"/>
    <w:rsid w:val="00BE6BB8"/>
    <w:rsid w:val="00BE7EB5"/>
    <w:rsid w:val="00BF2B7D"/>
    <w:rsid w:val="00BF2DFA"/>
    <w:rsid w:val="00BF304E"/>
    <w:rsid w:val="00BF5DFF"/>
    <w:rsid w:val="00BF70A8"/>
    <w:rsid w:val="00BF7B9D"/>
    <w:rsid w:val="00C0064A"/>
    <w:rsid w:val="00C0486D"/>
    <w:rsid w:val="00C051C7"/>
    <w:rsid w:val="00C076BD"/>
    <w:rsid w:val="00C07AB2"/>
    <w:rsid w:val="00C137CD"/>
    <w:rsid w:val="00C157D1"/>
    <w:rsid w:val="00C20F91"/>
    <w:rsid w:val="00C21C7C"/>
    <w:rsid w:val="00C23868"/>
    <w:rsid w:val="00C2426B"/>
    <w:rsid w:val="00C257C4"/>
    <w:rsid w:val="00C25F4C"/>
    <w:rsid w:val="00C26AD8"/>
    <w:rsid w:val="00C26E1A"/>
    <w:rsid w:val="00C315B1"/>
    <w:rsid w:val="00C31B37"/>
    <w:rsid w:val="00C32010"/>
    <w:rsid w:val="00C331C7"/>
    <w:rsid w:val="00C34A7C"/>
    <w:rsid w:val="00C34F54"/>
    <w:rsid w:val="00C35303"/>
    <w:rsid w:val="00C3691A"/>
    <w:rsid w:val="00C36F06"/>
    <w:rsid w:val="00C402AE"/>
    <w:rsid w:val="00C40C32"/>
    <w:rsid w:val="00C40CB1"/>
    <w:rsid w:val="00C413DE"/>
    <w:rsid w:val="00C41E7A"/>
    <w:rsid w:val="00C45680"/>
    <w:rsid w:val="00C47244"/>
    <w:rsid w:val="00C505FD"/>
    <w:rsid w:val="00C52DEB"/>
    <w:rsid w:val="00C52EED"/>
    <w:rsid w:val="00C537A6"/>
    <w:rsid w:val="00C55C95"/>
    <w:rsid w:val="00C56AC3"/>
    <w:rsid w:val="00C5745D"/>
    <w:rsid w:val="00C60347"/>
    <w:rsid w:val="00C6163A"/>
    <w:rsid w:val="00C62BC6"/>
    <w:rsid w:val="00C63FAC"/>
    <w:rsid w:val="00C65AB3"/>
    <w:rsid w:val="00C67809"/>
    <w:rsid w:val="00C67A46"/>
    <w:rsid w:val="00C75E6E"/>
    <w:rsid w:val="00C80A48"/>
    <w:rsid w:val="00C81006"/>
    <w:rsid w:val="00C829EB"/>
    <w:rsid w:val="00C83084"/>
    <w:rsid w:val="00C83B0F"/>
    <w:rsid w:val="00C90C04"/>
    <w:rsid w:val="00C91816"/>
    <w:rsid w:val="00C91C47"/>
    <w:rsid w:val="00C9427D"/>
    <w:rsid w:val="00C9538A"/>
    <w:rsid w:val="00C96ECD"/>
    <w:rsid w:val="00CA1662"/>
    <w:rsid w:val="00CA1777"/>
    <w:rsid w:val="00CA3084"/>
    <w:rsid w:val="00CA3B66"/>
    <w:rsid w:val="00CA69E1"/>
    <w:rsid w:val="00CA6A47"/>
    <w:rsid w:val="00CB2B98"/>
    <w:rsid w:val="00CB4496"/>
    <w:rsid w:val="00CB45F7"/>
    <w:rsid w:val="00CB5712"/>
    <w:rsid w:val="00CB689F"/>
    <w:rsid w:val="00CC26B9"/>
    <w:rsid w:val="00CC33A6"/>
    <w:rsid w:val="00CC3F23"/>
    <w:rsid w:val="00CC42A4"/>
    <w:rsid w:val="00CC5662"/>
    <w:rsid w:val="00CC60CD"/>
    <w:rsid w:val="00CD0409"/>
    <w:rsid w:val="00CD157D"/>
    <w:rsid w:val="00CD2725"/>
    <w:rsid w:val="00CD3143"/>
    <w:rsid w:val="00CD42BF"/>
    <w:rsid w:val="00CD4307"/>
    <w:rsid w:val="00CD5020"/>
    <w:rsid w:val="00CD63B4"/>
    <w:rsid w:val="00CD6DB9"/>
    <w:rsid w:val="00CD7803"/>
    <w:rsid w:val="00CE0946"/>
    <w:rsid w:val="00CE0FAE"/>
    <w:rsid w:val="00CE2978"/>
    <w:rsid w:val="00CE44FB"/>
    <w:rsid w:val="00CE58CE"/>
    <w:rsid w:val="00CF1098"/>
    <w:rsid w:val="00CF1B86"/>
    <w:rsid w:val="00CF305E"/>
    <w:rsid w:val="00CF3DED"/>
    <w:rsid w:val="00CF42B9"/>
    <w:rsid w:val="00CF4679"/>
    <w:rsid w:val="00CF4CC6"/>
    <w:rsid w:val="00CF5AE8"/>
    <w:rsid w:val="00CF6EA2"/>
    <w:rsid w:val="00D0085A"/>
    <w:rsid w:val="00D01AC7"/>
    <w:rsid w:val="00D0282C"/>
    <w:rsid w:val="00D034E6"/>
    <w:rsid w:val="00D03CCC"/>
    <w:rsid w:val="00D04902"/>
    <w:rsid w:val="00D07C0D"/>
    <w:rsid w:val="00D107CD"/>
    <w:rsid w:val="00D146AF"/>
    <w:rsid w:val="00D14C3F"/>
    <w:rsid w:val="00D15382"/>
    <w:rsid w:val="00D21397"/>
    <w:rsid w:val="00D22D51"/>
    <w:rsid w:val="00D2500F"/>
    <w:rsid w:val="00D2656C"/>
    <w:rsid w:val="00D30137"/>
    <w:rsid w:val="00D30CA6"/>
    <w:rsid w:val="00D33492"/>
    <w:rsid w:val="00D34A43"/>
    <w:rsid w:val="00D35685"/>
    <w:rsid w:val="00D36A5F"/>
    <w:rsid w:val="00D36D9A"/>
    <w:rsid w:val="00D41388"/>
    <w:rsid w:val="00D42453"/>
    <w:rsid w:val="00D43141"/>
    <w:rsid w:val="00D43768"/>
    <w:rsid w:val="00D43D56"/>
    <w:rsid w:val="00D46D0E"/>
    <w:rsid w:val="00D46D77"/>
    <w:rsid w:val="00D50515"/>
    <w:rsid w:val="00D52338"/>
    <w:rsid w:val="00D52883"/>
    <w:rsid w:val="00D542BB"/>
    <w:rsid w:val="00D574D3"/>
    <w:rsid w:val="00D60044"/>
    <w:rsid w:val="00D6155A"/>
    <w:rsid w:val="00D62817"/>
    <w:rsid w:val="00D64AD4"/>
    <w:rsid w:val="00D65621"/>
    <w:rsid w:val="00D6627E"/>
    <w:rsid w:val="00D67C0D"/>
    <w:rsid w:val="00D67F7F"/>
    <w:rsid w:val="00D70422"/>
    <w:rsid w:val="00D70587"/>
    <w:rsid w:val="00D7242E"/>
    <w:rsid w:val="00D73E46"/>
    <w:rsid w:val="00D73E67"/>
    <w:rsid w:val="00D745DA"/>
    <w:rsid w:val="00D75126"/>
    <w:rsid w:val="00D75478"/>
    <w:rsid w:val="00D75843"/>
    <w:rsid w:val="00D77994"/>
    <w:rsid w:val="00D8059D"/>
    <w:rsid w:val="00D82D83"/>
    <w:rsid w:val="00D8360D"/>
    <w:rsid w:val="00D838B3"/>
    <w:rsid w:val="00D83FAC"/>
    <w:rsid w:val="00D85A69"/>
    <w:rsid w:val="00D8605C"/>
    <w:rsid w:val="00D868B5"/>
    <w:rsid w:val="00D86E41"/>
    <w:rsid w:val="00D87030"/>
    <w:rsid w:val="00D92263"/>
    <w:rsid w:val="00D93760"/>
    <w:rsid w:val="00D95478"/>
    <w:rsid w:val="00D95B8A"/>
    <w:rsid w:val="00D96235"/>
    <w:rsid w:val="00D96D2C"/>
    <w:rsid w:val="00DA09B7"/>
    <w:rsid w:val="00DA1B94"/>
    <w:rsid w:val="00DA3839"/>
    <w:rsid w:val="00DA4306"/>
    <w:rsid w:val="00DA56FE"/>
    <w:rsid w:val="00DA57BD"/>
    <w:rsid w:val="00DA6872"/>
    <w:rsid w:val="00DA73FA"/>
    <w:rsid w:val="00DA7408"/>
    <w:rsid w:val="00DB0141"/>
    <w:rsid w:val="00DB0752"/>
    <w:rsid w:val="00DB3829"/>
    <w:rsid w:val="00DB3FA9"/>
    <w:rsid w:val="00DB62AD"/>
    <w:rsid w:val="00DC30A0"/>
    <w:rsid w:val="00DC362A"/>
    <w:rsid w:val="00DC37F1"/>
    <w:rsid w:val="00DC3849"/>
    <w:rsid w:val="00DC3CC6"/>
    <w:rsid w:val="00DC7788"/>
    <w:rsid w:val="00DD0F7D"/>
    <w:rsid w:val="00DD103E"/>
    <w:rsid w:val="00DD4320"/>
    <w:rsid w:val="00DD443D"/>
    <w:rsid w:val="00DD4941"/>
    <w:rsid w:val="00DD546E"/>
    <w:rsid w:val="00DE43EE"/>
    <w:rsid w:val="00DE77C0"/>
    <w:rsid w:val="00DF0DBE"/>
    <w:rsid w:val="00DF1512"/>
    <w:rsid w:val="00DF26C4"/>
    <w:rsid w:val="00DF46CD"/>
    <w:rsid w:val="00DF58A4"/>
    <w:rsid w:val="00DF5AE7"/>
    <w:rsid w:val="00DF5F01"/>
    <w:rsid w:val="00DF7A8E"/>
    <w:rsid w:val="00E001EE"/>
    <w:rsid w:val="00E0046E"/>
    <w:rsid w:val="00E004A3"/>
    <w:rsid w:val="00E008C5"/>
    <w:rsid w:val="00E0112F"/>
    <w:rsid w:val="00E0299B"/>
    <w:rsid w:val="00E03BD0"/>
    <w:rsid w:val="00E05CB4"/>
    <w:rsid w:val="00E06584"/>
    <w:rsid w:val="00E10261"/>
    <w:rsid w:val="00E113BE"/>
    <w:rsid w:val="00E11B13"/>
    <w:rsid w:val="00E12042"/>
    <w:rsid w:val="00E2013E"/>
    <w:rsid w:val="00E20BC2"/>
    <w:rsid w:val="00E20C39"/>
    <w:rsid w:val="00E223E5"/>
    <w:rsid w:val="00E24419"/>
    <w:rsid w:val="00E24DEF"/>
    <w:rsid w:val="00E25BEE"/>
    <w:rsid w:val="00E263B4"/>
    <w:rsid w:val="00E27706"/>
    <w:rsid w:val="00E278CF"/>
    <w:rsid w:val="00E31230"/>
    <w:rsid w:val="00E32D20"/>
    <w:rsid w:val="00E3381D"/>
    <w:rsid w:val="00E35167"/>
    <w:rsid w:val="00E379CF"/>
    <w:rsid w:val="00E50280"/>
    <w:rsid w:val="00E5112F"/>
    <w:rsid w:val="00E521BA"/>
    <w:rsid w:val="00E53282"/>
    <w:rsid w:val="00E5367D"/>
    <w:rsid w:val="00E53EB9"/>
    <w:rsid w:val="00E540F8"/>
    <w:rsid w:val="00E5627C"/>
    <w:rsid w:val="00E56E78"/>
    <w:rsid w:val="00E61C86"/>
    <w:rsid w:val="00E62B91"/>
    <w:rsid w:val="00E63532"/>
    <w:rsid w:val="00E638EB"/>
    <w:rsid w:val="00E65279"/>
    <w:rsid w:val="00E675E6"/>
    <w:rsid w:val="00E716D2"/>
    <w:rsid w:val="00E71A34"/>
    <w:rsid w:val="00E7200B"/>
    <w:rsid w:val="00E7212A"/>
    <w:rsid w:val="00E73873"/>
    <w:rsid w:val="00E75B83"/>
    <w:rsid w:val="00E772A2"/>
    <w:rsid w:val="00E775F8"/>
    <w:rsid w:val="00E80F03"/>
    <w:rsid w:val="00E80F28"/>
    <w:rsid w:val="00E823C3"/>
    <w:rsid w:val="00E84AA3"/>
    <w:rsid w:val="00E84B3E"/>
    <w:rsid w:val="00E84E2C"/>
    <w:rsid w:val="00E8701F"/>
    <w:rsid w:val="00E87149"/>
    <w:rsid w:val="00E87579"/>
    <w:rsid w:val="00E924B4"/>
    <w:rsid w:val="00E92A6D"/>
    <w:rsid w:val="00E96BC2"/>
    <w:rsid w:val="00E9758A"/>
    <w:rsid w:val="00EA0003"/>
    <w:rsid w:val="00EA0BB9"/>
    <w:rsid w:val="00EA0DCA"/>
    <w:rsid w:val="00EA2315"/>
    <w:rsid w:val="00EA4FD2"/>
    <w:rsid w:val="00EA583C"/>
    <w:rsid w:val="00EB16AB"/>
    <w:rsid w:val="00EB1FD8"/>
    <w:rsid w:val="00EB2154"/>
    <w:rsid w:val="00EB7930"/>
    <w:rsid w:val="00EB7FD8"/>
    <w:rsid w:val="00EC0049"/>
    <w:rsid w:val="00EC18B8"/>
    <w:rsid w:val="00EC1E49"/>
    <w:rsid w:val="00EC3BDA"/>
    <w:rsid w:val="00EC4A37"/>
    <w:rsid w:val="00EC527E"/>
    <w:rsid w:val="00EC5CFB"/>
    <w:rsid w:val="00EC74C7"/>
    <w:rsid w:val="00EC7B8D"/>
    <w:rsid w:val="00ED0F58"/>
    <w:rsid w:val="00ED1EE0"/>
    <w:rsid w:val="00ED2368"/>
    <w:rsid w:val="00ED2E9B"/>
    <w:rsid w:val="00ED3C40"/>
    <w:rsid w:val="00ED4064"/>
    <w:rsid w:val="00ED4AF7"/>
    <w:rsid w:val="00EE31A3"/>
    <w:rsid w:val="00EE3A45"/>
    <w:rsid w:val="00EE3F12"/>
    <w:rsid w:val="00EE510F"/>
    <w:rsid w:val="00EE59ED"/>
    <w:rsid w:val="00EE7081"/>
    <w:rsid w:val="00EE71E4"/>
    <w:rsid w:val="00EF051C"/>
    <w:rsid w:val="00EF2ECA"/>
    <w:rsid w:val="00EF33A3"/>
    <w:rsid w:val="00EF3F65"/>
    <w:rsid w:val="00EF59B3"/>
    <w:rsid w:val="00EF69B1"/>
    <w:rsid w:val="00EF72C8"/>
    <w:rsid w:val="00EF76AC"/>
    <w:rsid w:val="00EF7856"/>
    <w:rsid w:val="00EF7A79"/>
    <w:rsid w:val="00F00366"/>
    <w:rsid w:val="00F004B4"/>
    <w:rsid w:val="00F019B7"/>
    <w:rsid w:val="00F01D9D"/>
    <w:rsid w:val="00F02E8C"/>
    <w:rsid w:val="00F0496A"/>
    <w:rsid w:val="00F04F1E"/>
    <w:rsid w:val="00F0584D"/>
    <w:rsid w:val="00F058A6"/>
    <w:rsid w:val="00F06229"/>
    <w:rsid w:val="00F119ED"/>
    <w:rsid w:val="00F12932"/>
    <w:rsid w:val="00F12993"/>
    <w:rsid w:val="00F134FB"/>
    <w:rsid w:val="00F1531E"/>
    <w:rsid w:val="00F2088F"/>
    <w:rsid w:val="00F210CE"/>
    <w:rsid w:val="00F24A75"/>
    <w:rsid w:val="00F316DC"/>
    <w:rsid w:val="00F341F3"/>
    <w:rsid w:val="00F344ED"/>
    <w:rsid w:val="00F3480D"/>
    <w:rsid w:val="00F35196"/>
    <w:rsid w:val="00F401D4"/>
    <w:rsid w:val="00F4161C"/>
    <w:rsid w:val="00F42C70"/>
    <w:rsid w:val="00F430F3"/>
    <w:rsid w:val="00F43FFB"/>
    <w:rsid w:val="00F4570C"/>
    <w:rsid w:val="00F4734D"/>
    <w:rsid w:val="00F4735A"/>
    <w:rsid w:val="00F47E19"/>
    <w:rsid w:val="00F504CC"/>
    <w:rsid w:val="00F50E39"/>
    <w:rsid w:val="00F52272"/>
    <w:rsid w:val="00F52677"/>
    <w:rsid w:val="00F53D05"/>
    <w:rsid w:val="00F54B17"/>
    <w:rsid w:val="00F55ABE"/>
    <w:rsid w:val="00F56AA1"/>
    <w:rsid w:val="00F617BE"/>
    <w:rsid w:val="00F63D1A"/>
    <w:rsid w:val="00F64204"/>
    <w:rsid w:val="00F66BBE"/>
    <w:rsid w:val="00F672DF"/>
    <w:rsid w:val="00F70154"/>
    <w:rsid w:val="00F70AC5"/>
    <w:rsid w:val="00F710D5"/>
    <w:rsid w:val="00F717B9"/>
    <w:rsid w:val="00F72DD2"/>
    <w:rsid w:val="00F7490F"/>
    <w:rsid w:val="00F778F8"/>
    <w:rsid w:val="00F77D81"/>
    <w:rsid w:val="00F84E9D"/>
    <w:rsid w:val="00F853D9"/>
    <w:rsid w:val="00F87F8C"/>
    <w:rsid w:val="00F921DD"/>
    <w:rsid w:val="00F9407D"/>
    <w:rsid w:val="00F96D24"/>
    <w:rsid w:val="00F97FBF"/>
    <w:rsid w:val="00FA0B07"/>
    <w:rsid w:val="00FA3A7F"/>
    <w:rsid w:val="00FA4F4A"/>
    <w:rsid w:val="00FA5CDB"/>
    <w:rsid w:val="00FB167F"/>
    <w:rsid w:val="00FB3A0B"/>
    <w:rsid w:val="00FB3A21"/>
    <w:rsid w:val="00FB4352"/>
    <w:rsid w:val="00FB44E7"/>
    <w:rsid w:val="00FB48FF"/>
    <w:rsid w:val="00FB5CDA"/>
    <w:rsid w:val="00FB6DAB"/>
    <w:rsid w:val="00FC0CE6"/>
    <w:rsid w:val="00FC4C34"/>
    <w:rsid w:val="00FC51D4"/>
    <w:rsid w:val="00FC71F3"/>
    <w:rsid w:val="00FC74A9"/>
    <w:rsid w:val="00FC7E8E"/>
    <w:rsid w:val="00FD0AB1"/>
    <w:rsid w:val="00FD332C"/>
    <w:rsid w:val="00FD4007"/>
    <w:rsid w:val="00FD4204"/>
    <w:rsid w:val="00FD4AE5"/>
    <w:rsid w:val="00FD5287"/>
    <w:rsid w:val="00FD5324"/>
    <w:rsid w:val="00FD533F"/>
    <w:rsid w:val="00FD5518"/>
    <w:rsid w:val="00FD56EC"/>
    <w:rsid w:val="00FD5EB9"/>
    <w:rsid w:val="00FD7A4F"/>
    <w:rsid w:val="00FE03EA"/>
    <w:rsid w:val="00FE1D96"/>
    <w:rsid w:val="00FE21C3"/>
    <w:rsid w:val="00FE2F0C"/>
    <w:rsid w:val="00FE46DC"/>
    <w:rsid w:val="00FE64D3"/>
    <w:rsid w:val="00FE67B5"/>
    <w:rsid w:val="00FE6FF0"/>
    <w:rsid w:val="00FE7921"/>
    <w:rsid w:val="00FF147B"/>
    <w:rsid w:val="00FF2D79"/>
    <w:rsid w:val="00FF3283"/>
    <w:rsid w:val="00FF3FB8"/>
    <w:rsid w:val="00FF4D0F"/>
    <w:rsid w:val="00FF6BE5"/>
    <w:rsid w:val="00FF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82B1"/>
  <w15:docId w15:val="{0A104056-5426-4B92-9E24-58BD1DFF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6A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75028E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028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67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67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767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67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UKUPNI PRIHODI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A6C-4211-9601-0A2B0865BBC3}"/>
              </c:ext>
            </c:extLst>
          </c:dPt>
          <c:dPt>
            <c:idx val="1"/>
            <c:bubble3D val="1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AAA-49E2-8AE6-E336F66FA0F2}"/>
              </c:ext>
            </c:extLst>
          </c:dPt>
          <c:dPt>
            <c:idx val="2"/>
            <c:bubble3D val="1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AAA-49E2-8AE6-E336F66FA0F2}"/>
              </c:ext>
            </c:extLst>
          </c:dPt>
          <c:dPt>
            <c:idx val="3"/>
            <c:bubble3D val="1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AAA-49E2-8AE6-E336F66FA0F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A6C-4211-9601-0A2B0865BBC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A6C-4211-9601-0A2B0865BBC3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1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1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9A6C-4211-9601-0A2B0865BBC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2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2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9A6C-4211-9601-0A2B0865BBC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3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3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9A6C-4211-9601-0A2B0865BBC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administrativnih pristojbi</c:v>
                </c:pt>
                <c:pt idx="4">
                  <c:v>Kazne, upravne mjere i ostali prihodi</c:v>
                </c:pt>
                <c:pt idx="5">
                  <c:v>Primici od zaduživanja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8.9600000000000009</c:v>
                </c:pt>
                <c:pt idx="1">
                  <c:v>52.89</c:v>
                </c:pt>
                <c:pt idx="2">
                  <c:v>21.79</c:v>
                </c:pt>
                <c:pt idx="3">
                  <c:v>4.8600000000000003</c:v>
                </c:pt>
                <c:pt idx="4">
                  <c:v>0.82</c:v>
                </c:pt>
                <c:pt idx="5">
                  <c:v>10.68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AAA-49E2-8AE6-E336F66FA0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hr-HR"/>
              <a:t>UKUPNI RASHODI I IZDACI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</c:v>
                </c:pt>
              </c:strCache>
            </c:strRef>
          </c:tx>
          <c:spPr>
            <a:solidFill>
              <a:srgbClr val="FFFF00"/>
            </a:solidFill>
          </c:spPr>
          <c:explosion val="27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E-6A83-416C-B970-D5FC601F94BB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0-D987-4390-8412-2BA8A3F30896}"/>
              </c:ext>
            </c:extLst>
          </c:dPt>
          <c:dPt>
            <c:idx val="2"/>
            <c:bubble3D val="0"/>
            <c:spPr>
              <a:solidFill>
                <a:srgbClr val="E69270"/>
              </a:solidFill>
            </c:spPr>
            <c:extLst>
              <c:ext xmlns:c16="http://schemas.microsoft.com/office/drawing/2014/chart" uri="{C3380CC4-5D6E-409C-BE32-E72D297353CC}">
                <c16:uniqueId val="{00000001-D987-4390-8412-2BA8A3F30896}"/>
              </c:ext>
            </c:extLst>
          </c:dPt>
          <c:dPt>
            <c:idx val="3"/>
            <c:bubble3D val="0"/>
            <c:spPr>
              <a:solidFill>
                <a:srgbClr val="B7ECFF"/>
              </a:solidFill>
            </c:spPr>
            <c:extLst>
              <c:ext xmlns:c16="http://schemas.microsoft.com/office/drawing/2014/chart" uri="{C3380CC4-5D6E-409C-BE32-E72D297353CC}">
                <c16:uniqueId val="{00000002-D987-4390-8412-2BA8A3F30896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3-D987-4390-8412-2BA8A3F30896}"/>
              </c:ext>
            </c:extLst>
          </c:dPt>
          <c:dPt>
            <c:idx val="5"/>
            <c:bubble3D val="0"/>
            <c:spPr>
              <a:solidFill>
                <a:srgbClr val="CC99FF"/>
              </a:solidFill>
            </c:spPr>
            <c:extLst>
              <c:ext xmlns:c16="http://schemas.microsoft.com/office/drawing/2014/chart" uri="{C3380CC4-5D6E-409C-BE32-E72D297353CC}">
                <c16:uniqueId val="{00000004-D987-4390-8412-2BA8A3F30896}"/>
              </c:ext>
            </c:extLst>
          </c:dPt>
          <c:dPt>
            <c:idx val="6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6A83-416C-B970-D5FC601F94BB}"/>
              </c:ext>
            </c:extLst>
          </c:dPt>
          <c:dPt>
            <c:idx val="8"/>
            <c:bubble3D val="0"/>
            <c:spPr>
              <a:solidFill>
                <a:schemeClr val="accent2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A-6A83-416C-B970-D5FC601F94BB}"/>
              </c:ext>
            </c:extLst>
          </c:dPt>
          <c:dPt>
            <c:idx val="9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C-6A83-416C-B970-D5FC601F94BB}"/>
              </c:ext>
            </c:extLst>
          </c:dPt>
          <c:dPt>
            <c:idx val="10"/>
            <c:bubble3D val="0"/>
            <c:spPr>
              <a:solidFill>
                <a:srgbClr val="9999FF"/>
              </a:solidFill>
            </c:spPr>
            <c:extLst>
              <c:ext xmlns:c16="http://schemas.microsoft.com/office/drawing/2014/chart" uri="{C3380CC4-5D6E-409C-BE32-E72D297353CC}">
                <c16:uniqueId val="{0000000D-6A83-416C-B970-D5FC601F94BB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List1!$A$2:$A$12</c:f>
              <c:strCache>
                <c:ptCount val="11"/>
                <c:pt idx="0">
                  <c:v>Rashodi za zaposlene 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</c:v>
                </c:pt>
                <c:pt idx="5">
                  <c:v>Naknade građanima i kućanstvima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Dodatna ulaganja na imovini</c:v>
                </c:pt>
                <c:pt idx="10">
                  <c:v>Otplate glavnica</c:v>
                </c:pt>
              </c:strCache>
            </c:strRef>
          </c:cat>
          <c:val>
            <c:numRef>
              <c:f>List1!$B$2:$B$12</c:f>
              <c:numCache>
                <c:formatCode>General</c:formatCode>
                <c:ptCount val="11"/>
                <c:pt idx="0">
                  <c:v>4.6500000000000004</c:v>
                </c:pt>
                <c:pt idx="1">
                  <c:v>8.0299999999999994</c:v>
                </c:pt>
                <c:pt idx="2">
                  <c:v>0.23</c:v>
                </c:pt>
                <c:pt idx="3">
                  <c:v>0</c:v>
                </c:pt>
                <c:pt idx="4">
                  <c:v>17.059999999999999</c:v>
                </c:pt>
                <c:pt idx="5">
                  <c:v>2.9</c:v>
                </c:pt>
                <c:pt idx="6">
                  <c:v>3.34</c:v>
                </c:pt>
                <c:pt idx="7">
                  <c:v>0</c:v>
                </c:pt>
                <c:pt idx="8">
                  <c:v>63.65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987-4390-8412-2BA8A3F308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583333333333903"/>
          <c:y val="0.21424603174603454"/>
          <c:w val="0.34027777777778023"/>
          <c:h val="0.71823397075365558"/>
        </c:manualLayout>
      </c:layout>
      <c:overlay val="0"/>
    </c:legend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CB61A-A9A3-4457-B6CB-7EEDCDC2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13</Pages>
  <Words>4810</Words>
  <Characters>27423</Characters>
  <Application>Microsoft Office Word</Application>
  <DocSecurity>0</DocSecurity>
  <Lines>228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Dijana Telebar</cp:lastModifiedBy>
  <cp:revision>21</cp:revision>
  <cp:lastPrinted>2026-04-28T07:48:00Z</cp:lastPrinted>
  <dcterms:created xsi:type="dcterms:W3CDTF">2026-04-22T05:27:00Z</dcterms:created>
  <dcterms:modified xsi:type="dcterms:W3CDTF">2026-06-08T07:29:00Z</dcterms:modified>
</cp:coreProperties>
</file>